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ECB2C" w14:textId="5BAA7D7B" w:rsidR="002440F2" w:rsidRDefault="00606C76">
      <w:r>
        <w:rPr>
          <w:noProof/>
        </w:rPr>
        <mc:AlternateContent>
          <mc:Choice Requires="wpg">
            <w:drawing>
              <wp:anchor distT="0" distB="0" distL="114300" distR="114300" simplePos="0" relativeHeight="251660288" behindDoc="0" locked="0" layoutInCell="1" allowOverlap="1" wp14:anchorId="18D0610A" wp14:editId="5BADDB85">
                <wp:simplePos x="0" y="0"/>
                <wp:positionH relativeFrom="page">
                  <wp:posOffset>219710</wp:posOffset>
                </wp:positionH>
                <wp:positionV relativeFrom="page">
                  <wp:posOffset>259715</wp:posOffset>
                </wp:positionV>
                <wp:extent cx="7315200" cy="2058955"/>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205895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cstate="print">
                              <a:extLst>
                                <a:ext uri="{28A0092B-C50C-407E-A947-70E740481C1C}">
                                  <a14:useLocalDpi xmlns:a14="http://schemas.microsoft.com/office/drawing/2010/main"/>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EBE1AD" id="Group 149" o:spid="_x0000_s1026" style="position:absolute;margin-left:17.3pt;margin-top:20.45pt;width:8in;height:162.1pt;z-index:251660288;mso-width-percent:941;mso-position-horizontal-relative:page;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52353146" w14:textId="44DC7976" w:rsidR="002440F2" w:rsidRDefault="00606C76">
      <w:pPr>
        <w:rPr>
          <w:rFonts w:ascii="Calibri" w:eastAsia="Calibri" w:hAnsi="Calibri" w:cs="Calibri"/>
          <w:b/>
          <w:sz w:val="28"/>
          <w:szCs w:val="28"/>
        </w:rPr>
      </w:pPr>
      <w:r w:rsidRPr="00A40179">
        <w:rPr>
          <w:noProof/>
        </w:rPr>
        <w:drawing>
          <wp:anchor distT="0" distB="0" distL="114300" distR="114300" simplePos="0" relativeHeight="251663360" behindDoc="1" locked="0" layoutInCell="1" allowOverlap="1" wp14:anchorId="53A1BB3F" wp14:editId="1BBE65EF">
            <wp:simplePos x="0" y="0"/>
            <wp:positionH relativeFrom="column">
              <wp:posOffset>-342900</wp:posOffset>
            </wp:positionH>
            <wp:positionV relativeFrom="paragraph">
              <wp:posOffset>7071995</wp:posOffset>
            </wp:positionV>
            <wp:extent cx="1965960" cy="1207135"/>
            <wp:effectExtent l="0" t="0" r="0" b="0"/>
            <wp:wrapTight wrapText="bothSides">
              <wp:wrapPolygon edited="0">
                <wp:start x="3349" y="5454"/>
                <wp:lineTo x="3558" y="12271"/>
                <wp:lineTo x="4814" y="15339"/>
                <wp:lineTo x="5233" y="16021"/>
                <wp:lineTo x="16535" y="16021"/>
                <wp:lineTo x="17791" y="11590"/>
                <wp:lineTo x="18209" y="9544"/>
                <wp:lineTo x="14860" y="6817"/>
                <wp:lineTo x="10884" y="5454"/>
                <wp:lineTo x="3349" y="5454"/>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960" cy="1207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0387D">
        <w:rPr>
          <w:noProof/>
        </w:rPr>
        <mc:AlternateContent>
          <mc:Choice Requires="wps">
            <w:drawing>
              <wp:anchor distT="0" distB="0" distL="114300" distR="114300" simplePos="0" relativeHeight="251652096" behindDoc="0" locked="0" layoutInCell="1" hidden="0" allowOverlap="1" wp14:anchorId="41855FFC" wp14:editId="34C01D04">
                <wp:simplePos x="0" y="0"/>
                <wp:positionH relativeFrom="page">
                  <wp:posOffset>219076</wp:posOffset>
                </wp:positionH>
                <wp:positionV relativeFrom="page">
                  <wp:posOffset>8774431</wp:posOffset>
                </wp:positionV>
                <wp:extent cx="7334250" cy="381635"/>
                <wp:effectExtent l="0" t="0" r="0" b="0"/>
                <wp:wrapSquare wrapText="bothSides" distT="0" distB="0" distL="114300" distR="114300"/>
                <wp:docPr id="191" name="Rectangle 191"/>
                <wp:cNvGraphicFramePr/>
                <a:graphic xmlns:a="http://schemas.openxmlformats.org/drawingml/2006/main">
                  <a:graphicData uri="http://schemas.microsoft.com/office/word/2010/wordprocessingShape">
                    <wps:wsp>
                      <wps:cNvSpPr/>
                      <wps:spPr>
                        <a:xfrm>
                          <a:off x="1688400" y="3598708"/>
                          <a:ext cx="7315200" cy="362585"/>
                        </a:xfrm>
                        <a:prstGeom prst="rect">
                          <a:avLst/>
                        </a:prstGeom>
                        <a:noFill/>
                        <a:ln>
                          <a:noFill/>
                        </a:ln>
                      </wps:spPr>
                      <wps:txbx>
                        <w:txbxContent>
                          <w:p w14:paraId="7400041C" w14:textId="513BA283" w:rsidR="009E644F" w:rsidRDefault="009E644F">
                            <w:pPr>
                              <w:jc w:val="right"/>
                              <w:textDirection w:val="btLr"/>
                            </w:pPr>
                            <w:r>
                              <w:rPr>
                                <w:rFonts w:ascii="Calibri" w:eastAsia="Calibri" w:hAnsi="Calibri" w:cs="Calibri"/>
                                <w:color w:val="595959"/>
                                <w:sz w:val="28"/>
                              </w:rPr>
                              <w:t>Youth Employment Services YES</w:t>
                            </w:r>
                          </w:p>
                          <w:p w14:paraId="3FAAA660" w14:textId="77777777" w:rsidR="009E644F" w:rsidRDefault="009E644F">
                            <w:pPr>
                              <w:jc w:val="right"/>
                              <w:textDirection w:val="btLr"/>
                            </w:pPr>
                            <w:r>
                              <w:rPr>
                                <w:rFonts w:ascii="Calibri" w:eastAsia="Calibri" w:hAnsi="Calibri" w:cs="Calibri"/>
                                <w:color w:val="595959"/>
                                <w:sz w:val="18"/>
                              </w:rPr>
                              <w:t>www.yes.on.ca</w:t>
                            </w:r>
                          </w:p>
                        </w:txbxContent>
                      </wps:txbx>
                      <wps:bodyPr spcFirstLastPara="1" wrap="square" lIns="1600200" tIns="0" rIns="685800" bIns="0" anchor="b" anchorCtr="0">
                        <a:noAutofit/>
                      </wps:bodyPr>
                    </wps:wsp>
                  </a:graphicData>
                </a:graphic>
              </wp:anchor>
            </w:drawing>
          </mc:Choice>
          <mc:Fallback>
            <w:pict>
              <v:rect id="Rectangle 191" o:spid="_x0000_s1026" style="position:absolute;margin-left:17.25pt;margin-top:690.9pt;width:577.5pt;height:30.0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" filled="f" stroked="f">
                <v:textbox inset="126pt,0,54pt,0">
                  <w:txbxContent>
                    <w:p w14:paraId="7400041C" w14:textId="513BA283" w:rsidR="009E644F" w:rsidRDefault="009E644F">
                      <w:pPr>
                        <w:jc w:val="right"/>
                        <w:textDirection w:val="btLr"/>
                      </w:pPr>
                      <w:r>
                        <w:rPr>
                          <w:rFonts w:ascii="Calibri" w:eastAsia="Calibri" w:hAnsi="Calibri" w:cs="Calibri"/>
                          <w:color w:val="595959"/>
                          <w:sz w:val="28"/>
                        </w:rPr>
                        <w:t>Youth Employment Services YES</w:t>
                      </w:r>
                    </w:p>
                    <w:p w14:paraId="3FAAA660" w14:textId="77777777" w:rsidR="009E644F" w:rsidRDefault="009E644F">
                      <w:pPr>
                        <w:jc w:val="right"/>
                        <w:textDirection w:val="btLr"/>
                      </w:pPr>
                      <w:r>
                        <w:rPr>
                          <w:rFonts w:ascii="Calibri" w:eastAsia="Calibri" w:hAnsi="Calibri" w:cs="Calibri"/>
                          <w:color w:val="595959"/>
                          <w:sz w:val="18"/>
                        </w:rPr>
                        <w:t>www.yes.on.ca</w:t>
                      </w:r>
                    </w:p>
                  </w:txbxContent>
                </v:textbox>
                <w10:wrap type="square" anchorx="page" anchory="page"/>
              </v:rect>
            </w:pict>
          </mc:Fallback>
        </mc:AlternateContent>
      </w:r>
      <w:sdt>
        <w:sdtPr>
          <w:tag w:val="goog_rdk_0"/>
          <w:id w:val="-1346248597"/>
          <w:showingPlcHdr/>
        </w:sdtPr>
        <w:sdtEndPr/>
        <w:sdtContent>
          <w:r w:rsidR="0010387D">
            <w:t xml:space="preserve">     </w:t>
          </w:r>
        </w:sdtContent>
      </w:sdt>
      <w:r w:rsidR="0010387D">
        <w:rPr>
          <w:noProof/>
        </w:rPr>
        <mc:AlternateContent>
          <mc:Choice Requires="wps">
            <w:drawing>
              <wp:anchor distT="0" distB="0" distL="114300" distR="114300" simplePos="0" relativeHeight="251654144" behindDoc="0" locked="0" layoutInCell="1" hidden="0" allowOverlap="1" wp14:anchorId="4925ED75" wp14:editId="4F137486">
                <wp:simplePos x="0" y="0"/>
                <wp:positionH relativeFrom="page">
                  <wp:posOffset>229234</wp:posOffset>
                </wp:positionH>
                <wp:positionV relativeFrom="page">
                  <wp:posOffset>7166610</wp:posOffset>
                </wp:positionV>
                <wp:extent cx="7315200" cy="1009650"/>
                <wp:effectExtent l="0" t="0" r="0" b="0"/>
                <wp:wrapSquare wrapText="bothSides" distT="0" distB="0" distL="114300" distR="114300"/>
                <wp:docPr id="190" name="Text Box 190"/>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8EE1E" w14:textId="77777777" w:rsidR="009E644F" w:rsidRDefault="009E644F">
                            <w:pPr>
                              <w:pStyle w:val="NoSpacing"/>
                              <w:jc w:val="right"/>
                              <w:rPr>
                                <w:color w:val="595959" w:themeColor="text1" w:themeTint="A6"/>
                                <w:sz w:val="20"/>
                                <w:szCs w:val="20"/>
                              </w:rPr>
                            </w:pPr>
                            <w:r w:rsidRPr="007149C8">
                              <w:rPr>
                                <w:rFonts w:ascii="Calibri" w:hAnsi="Calibri"/>
                                <w:noProof/>
                                <w:lang w:eastAsia="en-CA"/>
                              </w:rPr>
                              <w:drawing>
                                <wp:inline distT="0" distB="0" distL="0" distR="0" wp14:anchorId="372E13B9" wp14:editId="7DB77758">
                                  <wp:extent cx="1549400" cy="1409700"/>
                                  <wp:effectExtent l="0" t="0" r="0" b="0"/>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3"/>
                                          <a:stretch>
                                            <a:fillRect/>
                                          </a:stretch>
                                        </pic:blipFill>
                                        <pic:spPr>
                                          <a:xfrm>
                                            <a:off x="0" y="0"/>
                                            <a:ext cx="1549400" cy="1409700"/>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90" o:spid="_x0000_s1027" type="#_x0000_t202" style="position:absolute;margin-left:18.05pt;margin-top:564.3pt;width:8in;height:79.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" filled="f" stroked="f" strokeweight=".5pt">
                <v:textbox style="mso-fit-shape-to-text:t" inset="126pt,0,54pt,0">
                  <w:txbxContent>
                    <w:p w14:paraId="5148EE1E" w14:textId="77777777" w:rsidR="009E644F" w:rsidRDefault="009E644F">
                      <w:pPr>
                        <w:pStyle w:val="NoSpacing"/>
                        <w:jc w:val="right"/>
                        <w:rPr>
                          <w:color w:val="595959" w:themeColor="text1" w:themeTint="A6"/>
                          <w:sz w:val="20"/>
                          <w:szCs w:val="20"/>
                        </w:rPr>
                      </w:pPr>
                      <w:r w:rsidRPr="007149C8">
                        <w:rPr>
                          <w:rFonts w:ascii="Calibri" w:hAnsi="Calibri"/>
                          <w:noProof/>
                          <w:lang w:eastAsia="en-CA"/>
                        </w:rPr>
                        <w:drawing>
                          <wp:inline distT="0" distB="0" distL="0" distR="0" wp14:anchorId="372E13B9" wp14:editId="7DB77758">
                            <wp:extent cx="1549400" cy="1409700"/>
                            <wp:effectExtent l="0" t="0" r="0" b="0"/>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3"/>
                                    <a:stretch>
                                      <a:fillRect/>
                                    </a:stretch>
                                  </pic:blipFill>
                                  <pic:spPr>
                                    <a:xfrm>
                                      <a:off x="0" y="0"/>
                                      <a:ext cx="1549400" cy="1409700"/>
                                    </a:xfrm>
                                    <a:prstGeom prst="rect">
                                      <a:avLst/>
                                    </a:prstGeom>
                                  </pic:spPr>
                                </pic:pic>
                              </a:graphicData>
                            </a:graphic>
                          </wp:inline>
                        </w:drawing>
                      </w:r>
                    </w:p>
                  </w:txbxContent>
                </v:textbox>
                <w10:wrap type="square" anchorx="page" anchory="page"/>
              </v:shape>
            </w:pict>
          </mc:Fallback>
        </mc:AlternateContent>
      </w:r>
      <w:r w:rsidR="0010387D">
        <w:rPr>
          <w:noProof/>
        </w:rPr>
        <mc:AlternateContent>
          <mc:Choice Requires="wps">
            <w:drawing>
              <wp:anchor distT="0" distB="0" distL="114300" distR="114300" simplePos="0" relativeHeight="251656192" behindDoc="0" locked="0" layoutInCell="1" hidden="0" allowOverlap="1" wp14:anchorId="386A1C69" wp14:editId="59D0B8EA">
                <wp:simplePos x="0" y="0"/>
                <wp:positionH relativeFrom="page">
                  <wp:align>center</wp:align>
                </wp:positionH>
                <wp:positionV relativeFrom="page">
                  <wp:posOffset>3007996</wp:posOffset>
                </wp:positionV>
                <wp:extent cx="7334250" cy="4019550"/>
                <wp:effectExtent l="0" t="0" r="0" b="0"/>
                <wp:wrapSquare wrapText="bothSides" distT="0" distB="0" distL="114300" distR="114300"/>
                <wp:docPr id="193" name="Rectangle 193"/>
                <wp:cNvGraphicFramePr/>
                <a:graphic xmlns:a="http://schemas.openxmlformats.org/drawingml/2006/main">
                  <a:graphicData uri="http://schemas.microsoft.com/office/word/2010/wordprocessingShape">
                    <wps:wsp>
                      <wps:cNvSpPr/>
                      <wps:spPr>
                        <a:xfrm>
                          <a:off x="1688400" y="1779750"/>
                          <a:ext cx="7315200" cy="4000500"/>
                        </a:xfrm>
                        <a:prstGeom prst="rect">
                          <a:avLst/>
                        </a:prstGeom>
                        <a:noFill/>
                        <a:ln>
                          <a:noFill/>
                        </a:ln>
                      </wps:spPr>
                      <wps:txbx>
                        <w:txbxContent>
                          <w:p w14:paraId="42E31347" w14:textId="573706FF" w:rsidR="009E644F" w:rsidRDefault="009E644F">
                            <w:pPr>
                              <w:jc w:val="right"/>
                              <w:textDirection w:val="btLr"/>
                            </w:pPr>
                            <w:r>
                              <w:rPr>
                                <w:smallCaps/>
                                <w:color w:val="549E39"/>
                                <w:sz w:val="64"/>
                              </w:rPr>
                              <w:t xml:space="preserve">CAREER ACCELERATOR: </w:t>
                            </w:r>
                            <w:r w:rsidR="00CC7AC2">
                              <w:rPr>
                                <w:smallCaps/>
                                <w:color w:val="549E39"/>
                                <w:sz w:val="64"/>
                              </w:rPr>
                              <w:t>FINANCIAL MANAGEMENT FOR YOUNG ADULTS</w:t>
                            </w:r>
                          </w:p>
                          <w:p w14:paraId="1C675340" w14:textId="77777777" w:rsidR="009E644F" w:rsidRDefault="009E644F">
                            <w:pPr>
                              <w:jc w:val="right"/>
                              <w:textDirection w:val="btLr"/>
                            </w:pPr>
                            <w:r>
                              <w:rPr>
                                <w:color w:val="404040"/>
                                <w:sz w:val="36"/>
                              </w:rPr>
                              <w:t>Facilitator’s Guide</w:t>
                            </w:r>
                          </w:p>
                        </w:txbxContent>
                      </wps:txbx>
                      <wps:bodyPr spcFirstLastPara="1" wrap="square" lIns="1600200" tIns="0" rIns="685800" bIns="0" anchor="b" anchorCtr="0">
                        <a:noAutofit/>
                      </wps:bodyPr>
                    </wps:wsp>
                  </a:graphicData>
                </a:graphic>
              </wp:anchor>
            </w:drawing>
          </mc:Choice>
          <mc:Fallback>
            <w:pict>
              <v:rect id="Rectangle 193" o:spid="_x0000_s1028" style="position:absolute;margin-left:0;margin-top:236.85pt;width:577.5pt;height:316.5pt;z-index:251656192;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" filled="f" stroked="f">
                <v:textbox inset="126pt,0,54pt,0">
                  <w:txbxContent>
                    <w:p w14:paraId="42E31347" w14:textId="573706FF" w:rsidR="009E644F" w:rsidRDefault="009E644F">
                      <w:pPr>
                        <w:jc w:val="right"/>
                        <w:textDirection w:val="btLr"/>
                      </w:pPr>
                      <w:r>
                        <w:rPr>
                          <w:smallCaps/>
                          <w:color w:val="549E39"/>
                          <w:sz w:val="64"/>
                        </w:rPr>
                        <w:t xml:space="preserve">CAREER ACCELERATOR: </w:t>
                      </w:r>
                      <w:r w:rsidR="00CC7AC2">
                        <w:rPr>
                          <w:smallCaps/>
                          <w:color w:val="549E39"/>
                          <w:sz w:val="64"/>
                        </w:rPr>
                        <w:t>FINANCIAL MANAGEMENT FOR YOUNG ADULTS</w:t>
                      </w:r>
                    </w:p>
                    <w:p w14:paraId="1C675340" w14:textId="77777777" w:rsidR="009E644F" w:rsidRDefault="009E644F">
                      <w:pPr>
                        <w:jc w:val="right"/>
                        <w:textDirection w:val="btLr"/>
                      </w:pPr>
                      <w:r>
                        <w:rPr>
                          <w:color w:val="404040"/>
                          <w:sz w:val="36"/>
                        </w:rPr>
                        <w:t>Facilitator’s Guide</w:t>
                      </w:r>
                    </w:p>
                  </w:txbxContent>
                </v:textbox>
                <w10:wrap type="square" anchorx="page" anchory="page"/>
              </v:rect>
            </w:pict>
          </mc:Fallback>
        </mc:AlternateContent>
      </w:r>
      <w:r w:rsidR="0010387D">
        <w:br w:type="page"/>
      </w:r>
    </w:p>
    <w:p w14:paraId="5DB01F8C" w14:textId="0D0CD353" w:rsidR="002440F2" w:rsidRDefault="00CC7AC2">
      <w:pPr>
        <w:rPr>
          <w:rFonts w:ascii="Calibri" w:eastAsia="Calibri" w:hAnsi="Calibri" w:cs="Calibri"/>
          <w:b/>
          <w:sz w:val="28"/>
          <w:szCs w:val="28"/>
        </w:rPr>
      </w:pPr>
      <w:r>
        <w:rPr>
          <w:rFonts w:ascii="Calibri" w:eastAsia="Calibri" w:hAnsi="Calibri" w:cs="Calibri"/>
          <w:b/>
          <w:sz w:val="28"/>
          <w:szCs w:val="28"/>
        </w:rPr>
        <w:lastRenderedPageBreak/>
        <w:t>Financial Management for Young Adults</w:t>
      </w:r>
    </w:p>
    <w:p w14:paraId="48B724E3" w14:textId="77777777" w:rsidR="002440F2" w:rsidRDefault="002440F2">
      <w:pPr>
        <w:pBdr>
          <w:top w:val="nil"/>
          <w:left w:val="nil"/>
          <w:bottom w:val="nil"/>
          <w:right w:val="nil"/>
          <w:between w:val="nil"/>
        </w:pBdr>
        <w:spacing w:after="10"/>
        <w:rPr>
          <w:rFonts w:ascii="Calibri" w:eastAsia="Calibri" w:hAnsi="Calibri" w:cs="Calibri"/>
          <w:color w:val="000000"/>
          <w:sz w:val="22"/>
          <w:szCs w:val="22"/>
        </w:rPr>
      </w:pPr>
    </w:p>
    <w:p w14:paraId="0627AA15" w14:textId="77777777" w:rsidR="00CC7AC2" w:rsidRDefault="00CC7AC2" w:rsidP="00CC7AC2">
      <w:pPr>
        <w:rPr>
          <w:rFonts w:ascii="Calibri" w:eastAsia="Calibri" w:hAnsi="Calibri" w:cs="Calibri"/>
          <w:b/>
        </w:rPr>
      </w:pPr>
      <w:r>
        <w:rPr>
          <w:rFonts w:ascii="Calibri" w:eastAsia="Calibri" w:hAnsi="Calibri" w:cs="Calibri"/>
          <w:b/>
        </w:rPr>
        <w:t>Overview and Purpose</w:t>
      </w:r>
    </w:p>
    <w:p w14:paraId="3AB4938A" w14:textId="77777777" w:rsidR="00CC7AC2" w:rsidRDefault="00CC7AC2" w:rsidP="00CC7AC2">
      <w:pPr>
        <w:rPr>
          <w:rFonts w:ascii="Calibri" w:eastAsia="Calibri" w:hAnsi="Calibri" w:cs="Calibri"/>
        </w:rPr>
      </w:pPr>
    </w:p>
    <w:p w14:paraId="3C8CD98B" w14:textId="77777777" w:rsidR="00CC7AC2" w:rsidRDefault="00CC7AC2" w:rsidP="00CC7AC2">
      <w:pPr>
        <w:spacing w:after="10"/>
        <w:rPr>
          <w:rFonts w:ascii="Calibri" w:eastAsia="Calibri" w:hAnsi="Calibri" w:cs="Calibri"/>
        </w:rPr>
      </w:pPr>
      <w:r>
        <w:rPr>
          <w:rFonts w:ascii="Calibri" w:eastAsia="Calibri" w:hAnsi="Calibri" w:cs="Calibri"/>
        </w:rPr>
        <w:t>This workshop provides critical information that will assist participants in understanding how to complete sometimes mundane but necessary tasks for becoming a financially responsible young adult. The concepts included are using, building, and interpreting credit; debt, debt repayment, consolidation, and bankruptcy; personal income taxes and lastly, online security and preventative measures that participants can take to avoid fraud with their finances. It is recommended that participants complete ‘An Introduction to Financial Literacy, Capability and Inclusion’ to build foundational knowledge related to the key concepts discussed in this module.</w:t>
      </w:r>
    </w:p>
    <w:p w14:paraId="02827D1F" w14:textId="77777777" w:rsidR="00CC7AC2" w:rsidRDefault="00CC7AC2" w:rsidP="00CC7AC2">
      <w:pPr>
        <w:rPr>
          <w:rFonts w:ascii="Calibri" w:eastAsia="Calibri" w:hAnsi="Calibri" w:cs="Calibri"/>
          <w:b/>
        </w:rPr>
      </w:pPr>
    </w:p>
    <w:p w14:paraId="6306B6A5" w14:textId="77777777" w:rsidR="00CC7AC2" w:rsidRDefault="00CC7AC2" w:rsidP="00CC7AC2">
      <w:pPr>
        <w:pBdr>
          <w:top w:val="nil"/>
          <w:left w:val="nil"/>
          <w:bottom w:val="nil"/>
          <w:right w:val="nil"/>
          <w:between w:val="nil"/>
        </w:pBdr>
        <w:spacing w:after="10"/>
        <w:jc w:val="both"/>
        <w:rPr>
          <w:rFonts w:ascii="Calibri" w:eastAsia="Calibri" w:hAnsi="Calibri" w:cs="Calibri"/>
          <w:color w:val="000000"/>
        </w:rPr>
      </w:pPr>
    </w:p>
    <w:p w14:paraId="1399D47A" w14:textId="77777777" w:rsidR="00CC7AC2" w:rsidRDefault="00CC7AC2" w:rsidP="00CC7AC2">
      <w:pPr>
        <w:jc w:val="both"/>
        <w:rPr>
          <w:rFonts w:ascii="Calibri" w:eastAsia="Calibri" w:hAnsi="Calibri" w:cs="Calibri"/>
          <w:b/>
        </w:rPr>
      </w:pPr>
      <w:r>
        <w:rPr>
          <w:rFonts w:ascii="Calibri" w:eastAsia="Calibri" w:hAnsi="Calibri" w:cs="Calibri"/>
          <w:b/>
        </w:rPr>
        <w:t>Time</w:t>
      </w:r>
    </w:p>
    <w:p w14:paraId="0F791275" w14:textId="77777777" w:rsidR="00CC7AC2" w:rsidRDefault="00CC7AC2" w:rsidP="00CC7AC2">
      <w:pPr>
        <w:jc w:val="both"/>
        <w:rPr>
          <w:rFonts w:ascii="Calibri" w:eastAsia="Calibri" w:hAnsi="Calibri" w:cs="Calibri"/>
        </w:rPr>
      </w:pPr>
    </w:p>
    <w:p w14:paraId="32C5C695" w14:textId="77777777" w:rsidR="00CC7AC2" w:rsidRDefault="00CC7AC2" w:rsidP="00CC7AC2">
      <w:pPr>
        <w:jc w:val="both"/>
        <w:rPr>
          <w:rFonts w:ascii="Calibri" w:eastAsia="Calibri" w:hAnsi="Calibri" w:cs="Calibri"/>
        </w:rPr>
      </w:pPr>
      <w:r>
        <w:rPr>
          <w:rFonts w:ascii="Calibri" w:eastAsia="Calibri" w:hAnsi="Calibri" w:cs="Calibri"/>
        </w:rPr>
        <w:t xml:space="preserve">The workshop is between two to three hours long.  All timings provided in the Facilitator’s Guide are approximate.  Note that the timings for the slides don’t add up exactly to two or three hours, because some of the activities can be extended or shortened.  You can lengthen, shorten or leave out activities based upon the needs of your participants and the amount of time you have for the workshop.  You should have short breaks at least every 60 minutes.  </w:t>
      </w:r>
    </w:p>
    <w:p w14:paraId="685FFED2" w14:textId="77777777" w:rsidR="00CC7AC2" w:rsidRDefault="00CC7AC2" w:rsidP="00CC7AC2">
      <w:pPr>
        <w:jc w:val="both"/>
        <w:rPr>
          <w:rFonts w:ascii="Calibri" w:eastAsia="Calibri" w:hAnsi="Calibri" w:cs="Calibri"/>
        </w:rPr>
      </w:pPr>
    </w:p>
    <w:p w14:paraId="45BF9D13" w14:textId="77777777" w:rsidR="00CC7AC2" w:rsidRDefault="00CC7AC2" w:rsidP="00CC7AC2">
      <w:pPr>
        <w:pBdr>
          <w:top w:val="nil"/>
          <w:left w:val="nil"/>
          <w:bottom w:val="nil"/>
          <w:right w:val="nil"/>
          <w:between w:val="nil"/>
        </w:pBdr>
        <w:spacing w:after="10"/>
        <w:rPr>
          <w:rFonts w:ascii="Calibri" w:eastAsia="Calibri" w:hAnsi="Calibri" w:cs="Calibri"/>
          <w:color w:val="000000"/>
        </w:rPr>
      </w:pPr>
    </w:p>
    <w:p w14:paraId="62F9B31F" w14:textId="77777777" w:rsidR="00CC7AC2" w:rsidRDefault="00CC7AC2" w:rsidP="00CC7AC2">
      <w:pPr>
        <w:rPr>
          <w:rFonts w:ascii="Calibri" w:eastAsia="Calibri" w:hAnsi="Calibri" w:cs="Calibri"/>
          <w:b/>
        </w:rPr>
      </w:pPr>
      <w:r>
        <w:rPr>
          <w:rFonts w:ascii="Calibri" w:eastAsia="Calibri" w:hAnsi="Calibri" w:cs="Calibri"/>
          <w:b/>
        </w:rPr>
        <w:t>Learning Outcomes</w:t>
      </w:r>
    </w:p>
    <w:p w14:paraId="2059A892" w14:textId="77777777" w:rsidR="00CC7AC2" w:rsidRDefault="00CC7AC2" w:rsidP="00CC7AC2">
      <w:pPr>
        <w:spacing w:after="10"/>
        <w:ind w:left="-360" w:firstLine="105"/>
        <w:rPr>
          <w:rFonts w:ascii="Calibri" w:eastAsia="Calibri" w:hAnsi="Calibri" w:cs="Calibri"/>
          <w:b/>
          <w:color w:val="000000"/>
        </w:rPr>
      </w:pPr>
    </w:p>
    <w:p w14:paraId="2AA4A9A1" w14:textId="77777777" w:rsidR="00CC7AC2" w:rsidRDefault="00CC7AC2" w:rsidP="00CC7AC2">
      <w:pPr>
        <w:rPr>
          <w:rFonts w:ascii="Calibri" w:eastAsia="Calibri" w:hAnsi="Calibri" w:cs="Calibri"/>
        </w:rPr>
      </w:pPr>
      <w:r>
        <w:rPr>
          <w:rFonts w:ascii="Calibri" w:eastAsia="Calibri" w:hAnsi="Calibri" w:cs="Calibri"/>
        </w:rPr>
        <w:t>At the end of this workshop, you will have the tips and resources to be able to:</w:t>
      </w:r>
    </w:p>
    <w:p w14:paraId="0A0C4EFF" w14:textId="77777777" w:rsidR="00CC7AC2" w:rsidRDefault="00CC7AC2" w:rsidP="00CC7AC2">
      <w:pPr>
        <w:rPr>
          <w:rFonts w:ascii="Calibri" w:eastAsia="Calibri" w:hAnsi="Calibri" w:cs="Calibri"/>
        </w:rPr>
      </w:pPr>
    </w:p>
    <w:p w14:paraId="153F4762" w14:textId="77777777" w:rsidR="00CC7AC2" w:rsidRDefault="00CC7AC2" w:rsidP="00177512">
      <w:pPr>
        <w:numPr>
          <w:ilvl w:val="0"/>
          <w:numId w:val="7"/>
        </w:numPr>
        <w:rPr>
          <w:rFonts w:ascii="Calibri" w:eastAsia="Calibri" w:hAnsi="Calibri" w:cs="Calibri"/>
        </w:rPr>
      </w:pPr>
      <w:r>
        <w:rPr>
          <w:rFonts w:ascii="Calibri" w:eastAsia="Calibri" w:hAnsi="Calibri" w:cs="Calibri"/>
        </w:rPr>
        <w:t>Comprehend credit: different types, how to apply for credit and to understand your credit score.</w:t>
      </w:r>
    </w:p>
    <w:p w14:paraId="37A23DAA" w14:textId="77777777" w:rsidR="00CC7AC2" w:rsidRDefault="00CC7AC2" w:rsidP="00177512">
      <w:pPr>
        <w:numPr>
          <w:ilvl w:val="0"/>
          <w:numId w:val="7"/>
        </w:numPr>
        <w:rPr>
          <w:rFonts w:ascii="Calibri" w:eastAsia="Calibri" w:hAnsi="Calibri" w:cs="Calibri"/>
        </w:rPr>
      </w:pPr>
      <w:r>
        <w:rPr>
          <w:rFonts w:ascii="Calibri" w:eastAsia="Calibri" w:hAnsi="Calibri" w:cs="Calibri"/>
        </w:rPr>
        <w:t>Understand debt: know your options, including repayment, consolidation, and bankruptcy.</w:t>
      </w:r>
    </w:p>
    <w:p w14:paraId="66246C09" w14:textId="77777777" w:rsidR="00CC7AC2" w:rsidRDefault="00CC7AC2" w:rsidP="00177512">
      <w:pPr>
        <w:numPr>
          <w:ilvl w:val="0"/>
          <w:numId w:val="7"/>
        </w:numPr>
        <w:rPr>
          <w:rFonts w:ascii="Calibri" w:eastAsia="Calibri" w:hAnsi="Calibri" w:cs="Calibri"/>
        </w:rPr>
      </w:pPr>
      <w:r>
        <w:rPr>
          <w:rFonts w:ascii="Calibri" w:eastAsia="Calibri" w:hAnsi="Calibri" w:cs="Calibri"/>
        </w:rPr>
        <w:t>Track personal documents needed to file your income taxes.</w:t>
      </w:r>
    </w:p>
    <w:p w14:paraId="1E5187D6" w14:textId="77777777" w:rsidR="00CC7AC2" w:rsidRDefault="00CC7AC2" w:rsidP="00177512">
      <w:pPr>
        <w:numPr>
          <w:ilvl w:val="0"/>
          <w:numId w:val="7"/>
        </w:numPr>
        <w:rPr>
          <w:rFonts w:ascii="Calibri" w:eastAsia="Calibri" w:hAnsi="Calibri" w:cs="Calibri"/>
        </w:rPr>
      </w:pPr>
      <w:r>
        <w:rPr>
          <w:rFonts w:ascii="Calibri" w:eastAsia="Calibri" w:hAnsi="Calibri" w:cs="Calibri"/>
        </w:rPr>
        <w:t>File your income taxes.</w:t>
      </w:r>
    </w:p>
    <w:p w14:paraId="38D4EC2B" w14:textId="77777777" w:rsidR="00CC7AC2" w:rsidRDefault="00CC7AC2" w:rsidP="00177512">
      <w:pPr>
        <w:numPr>
          <w:ilvl w:val="0"/>
          <w:numId w:val="7"/>
        </w:numPr>
        <w:rPr>
          <w:rFonts w:ascii="Calibri" w:eastAsia="Calibri" w:hAnsi="Calibri" w:cs="Calibri"/>
        </w:rPr>
      </w:pPr>
      <w:r>
        <w:rPr>
          <w:rFonts w:ascii="Calibri" w:eastAsia="Calibri" w:hAnsi="Calibri" w:cs="Calibri"/>
        </w:rPr>
        <w:t>Optimize your online security and prevent fraud.</w:t>
      </w:r>
    </w:p>
    <w:p w14:paraId="5B74F5C7" w14:textId="77777777" w:rsidR="00CC7AC2" w:rsidRDefault="00CC7AC2" w:rsidP="00CC7AC2">
      <w:pPr>
        <w:pBdr>
          <w:top w:val="nil"/>
          <w:left w:val="nil"/>
          <w:bottom w:val="nil"/>
          <w:right w:val="nil"/>
          <w:between w:val="nil"/>
        </w:pBdr>
        <w:spacing w:after="10"/>
        <w:ind w:left="426"/>
        <w:rPr>
          <w:rFonts w:ascii="Calibri" w:eastAsia="Calibri" w:hAnsi="Calibri" w:cs="Calibri"/>
          <w:color w:val="000000"/>
        </w:rPr>
      </w:pPr>
    </w:p>
    <w:p w14:paraId="3105AA10" w14:textId="77777777" w:rsidR="00CC7AC2" w:rsidRDefault="00CC7AC2" w:rsidP="00CC7AC2">
      <w:pPr>
        <w:pBdr>
          <w:top w:val="nil"/>
          <w:left w:val="nil"/>
          <w:bottom w:val="nil"/>
          <w:right w:val="nil"/>
          <w:between w:val="nil"/>
        </w:pBdr>
        <w:spacing w:after="10"/>
        <w:rPr>
          <w:rFonts w:ascii="Calibri" w:eastAsia="Calibri" w:hAnsi="Calibri" w:cs="Calibri"/>
          <w:b/>
          <w:color w:val="000000"/>
        </w:rPr>
      </w:pPr>
    </w:p>
    <w:p w14:paraId="4159E853" w14:textId="77777777" w:rsidR="00CC7AC2" w:rsidRDefault="00CC7AC2" w:rsidP="00CC7AC2">
      <w:pPr>
        <w:rPr>
          <w:rFonts w:ascii="Calibri" w:eastAsia="Calibri" w:hAnsi="Calibri" w:cs="Calibri"/>
          <w:b/>
          <w:color w:val="000000"/>
        </w:rPr>
      </w:pPr>
      <w:r>
        <w:br w:type="page"/>
      </w:r>
    </w:p>
    <w:p w14:paraId="3132A10E" w14:textId="77777777" w:rsidR="00CC7AC2" w:rsidRDefault="00CC7AC2" w:rsidP="00CC7AC2">
      <w:pPr>
        <w:pBdr>
          <w:top w:val="nil"/>
          <w:left w:val="nil"/>
          <w:bottom w:val="nil"/>
          <w:right w:val="nil"/>
          <w:between w:val="nil"/>
        </w:pBdr>
        <w:spacing w:after="10"/>
        <w:rPr>
          <w:rFonts w:ascii="Calibri" w:eastAsia="Calibri" w:hAnsi="Calibri" w:cs="Calibri"/>
          <w:b/>
          <w:color w:val="000000"/>
        </w:rPr>
      </w:pPr>
      <w:r>
        <w:rPr>
          <w:rFonts w:ascii="Calibri" w:eastAsia="Calibri" w:hAnsi="Calibri" w:cs="Calibri"/>
          <w:b/>
          <w:color w:val="000000"/>
        </w:rPr>
        <w:lastRenderedPageBreak/>
        <w:t>Leading Questions</w:t>
      </w:r>
    </w:p>
    <w:p w14:paraId="7E5954F3" w14:textId="77777777" w:rsidR="00CC7AC2" w:rsidRDefault="00CC7AC2" w:rsidP="00CC7AC2">
      <w:pPr>
        <w:rPr>
          <w:rFonts w:ascii="Calibri" w:eastAsia="Calibri" w:hAnsi="Calibri" w:cs="Calibri"/>
        </w:rPr>
      </w:pPr>
    </w:p>
    <w:p w14:paraId="441CD754" w14:textId="77777777" w:rsidR="00CC7AC2" w:rsidRDefault="00CC7AC2" w:rsidP="00CC7AC2">
      <w:pPr>
        <w:rPr>
          <w:rFonts w:ascii="Calibri" w:eastAsia="Calibri" w:hAnsi="Calibri" w:cs="Calibri"/>
        </w:rPr>
      </w:pPr>
      <w:r>
        <w:rPr>
          <w:rFonts w:ascii="Calibri" w:eastAsia="Calibri" w:hAnsi="Calibri" w:cs="Calibri"/>
        </w:rPr>
        <w:t xml:space="preserve">As participants complete this workshop, some of the questions they will think about include: </w:t>
      </w:r>
    </w:p>
    <w:p w14:paraId="217D7E78" w14:textId="77777777" w:rsidR="00CC7AC2" w:rsidRDefault="00CC7AC2" w:rsidP="00CC7AC2">
      <w:pPr>
        <w:pBdr>
          <w:top w:val="nil"/>
          <w:left w:val="nil"/>
          <w:bottom w:val="nil"/>
          <w:right w:val="nil"/>
          <w:between w:val="nil"/>
        </w:pBdr>
        <w:ind w:left="449"/>
        <w:rPr>
          <w:rFonts w:ascii="Calibri" w:eastAsia="Calibri" w:hAnsi="Calibri" w:cs="Calibri"/>
          <w:color w:val="000000"/>
        </w:rPr>
      </w:pPr>
    </w:p>
    <w:p w14:paraId="666989F9" w14:textId="77777777" w:rsidR="00CC7AC2" w:rsidRDefault="00CC7AC2" w:rsidP="00177512">
      <w:pPr>
        <w:numPr>
          <w:ilvl w:val="0"/>
          <w:numId w:val="8"/>
        </w:numPr>
        <w:ind w:left="449"/>
        <w:rPr>
          <w:rFonts w:ascii="Calibri" w:eastAsia="Calibri" w:hAnsi="Calibri" w:cs="Calibri"/>
        </w:rPr>
      </w:pPr>
      <w:bookmarkStart w:id="0" w:name="_heading=h.gjdgxs" w:colFirst="0" w:colLast="0"/>
      <w:bookmarkEnd w:id="0"/>
      <w:r>
        <w:rPr>
          <w:rFonts w:ascii="Calibri" w:eastAsia="Calibri" w:hAnsi="Calibri" w:cs="Calibri"/>
        </w:rPr>
        <w:t>How can using credit contribute to long- and short-term financial goals?</w:t>
      </w:r>
    </w:p>
    <w:p w14:paraId="79DF0120" w14:textId="77777777" w:rsidR="00CC7AC2" w:rsidRDefault="00CC7AC2" w:rsidP="00177512">
      <w:pPr>
        <w:numPr>
          <w:ilvl w:val="0"/>
          <w:numId w:val="8"/>
        </w:numPr>
        <w:ind w:left="449"/>
        <w:rPr>
          <w:rFonts w:ascii="Calibri" w:eastAsia="Calibri" w:hAnsi="Calibri" w:cs="Calibri"/>
        </w:rPr>
      </w:pPr>
      <w:r>
        <w:rPr>
          <w:rFonts w:ascii="Calibri" w:eastAsia="Calibri" w:hAnsi="Calibri" w:cs="Calibri"/>
        </w:rPr>
        <w:t>What are the benefits of having good credit? How can having bad credit hold you back?</w:t>
      </w:r>
    </w:p>
    <w:p w14:paraId="7B3B2980" w14:textId="77777777" w:rsidR="00CC7AC2" w:rsidRDefault="00CC7AC2" w:rsidP="00177512">
      <w:pPr>
        <w:numPr>
          <w:ilvl w:val="0"/>
          <w:numId w:val="8"/>
        </w:numPr>
        <w:ind w:left="449"/>
        <w:rPr>
          <w:rFonts w:ascii="Calibri" w:eastAsia="Calibri" w:hAnsi="Calibri" w:cs="Calibri"/>
        </w:rPr>
      </w:pPr>
      <w:r>
        <w:rPr>
          <w:rFonts w:ascii="Calibri" w:eastAsia="Calibri" w:hAnsi="Calibri" w:cs="Calibri"/>
        </w:rPr>
        <w:t>Is all debt bad? What is the difference between good and bad debt?</w:t>
      </w:r>
    </w:p>
    <w:p w14:paraId="27B3FD86" w14:textId="77777777" w:rsidR="00CC7AC2" w:rsidRDefault="00CC7AC2" w:rsidP="00177512">
      <w:pPr>
        <w:numPr>
          <w:ilvl w:val="0"/>
          <w:numId w:val="8"/>
        </w:numPr>
        <w:ind w:left="449"/>
        <w:rPr>
          <w:rFonts w:ascii="Calibri" w:eastAsia="Calibri" w:hAnsi="Calibri" w:cs="Calibri"/>
        </w:rPr>
      </w:pPr>
      <w:r>
        <w:rPr>
          <w:rFonts w:ascii="Calibri" w:eastAsia="Calibri" w:hAnsi="Calibri" w:cs="Calibri"/>
        </w:rPr>
        <w:t>What are some ways the government helps low-income people during tax season?</w:t>
      </w:r>
    </w:p>
    <w:p w14:paraId="3F11D86B" w14:textId="77777777" w:rsidR="00CC7AC2" w:rsidRDefault="00CC7AC2" w:rsidP="00177512">
      <w:pPr>
        <w:numPr>
          <w:ilvl w:val="0"/>
          <w:numId w:val="8"/>
        </w:numPr>
        <w:spacing w:line="259" w:lineRule="auto"/>
        <w:ind w:left="449"/>
        <w:rPr>
          <w:rFonts w:ascii="Calibri" w:eastAsia="Calibri" w:hAnsi="Calibri" w:cs="Calibri"/>
        </w:rPr>
      </w:pPr>
      <w:r>
        <w:rPr>
          <w:rFonts w:ascii="Calibri" w:eastAsia="Calibri" w:hAnsi="Calibri" w:cs="Calibri"/>
        </w:rPr>
        <w:t>What are some common online fraud schemes? How can you avoid them?</w:t>
      </w:r>
    </w:p>
    <w:p w14:paraId="2AA85970" w14:textId="77777777" w:rsidR="00CC7AC2" w:rsidRDefault="00CC7AC2" w:rsidP="00CC7AC2">
      <w:pPr>
        <w:rPr>
          <w:rFonts w:ascii="Calibri" w:eastAsia="Calibri" w:hAnsi="Calibri" w:cs="Calibri"/>
          <w:b/>
          <w:sz w:val="28"/>
          <w:szCs w:val="28"/>
        </w:rPr>
      </w:pPr>
    </w:p>
    <w:p w14:paraId="177BEBFE" w14:textId="77777777" w:rsidR="00CC7AC2" w:rsidRDefault="00CC7AC2" w:rsidP="00CC7AC2">
      <w:pPr>
        <w:rPr>
          <w:rFonts w:ascii="Calibri" w:eastAsia="Calibri" w:hAnsi="Calibri" w:cs="Calibri"/>
          <w:b/>
          <w:sz w:val="28"/>
          <w:szCs w:val="28"/>
        </w:rPr>
      </w:pPr>
    </w:p>
    <w:p w14:paraId="08191BA2" w14:textId="77777777" w:rsidR="00CC7AC2" w:rsidRPr="00C82210" w:rsidRDefault="00CC7AC2" w:rsidP="00CC7AC2">
      <w:pPr>
        <w:rPr>
          <w:rFonts w:ascii="Calibri" w:eastAsia="Calibri" w:hAnsi="Calibri" w:cs="Calibri"/>
          <w:b/>
        </w:rPr>
      </w:pPr>
      <w:bookmarkStart w:id="1" w:name="_GoBack"/>
      <w:bookmarkEnd w:id="1"/>
      <w:r>
        <w:rPr>
          <w:rFonts w:ascii="Calibri" w:eastAsia="Calibri" w:hAnsi="Calibri" w:cs="Calibri"/>
          <w:b/>
        </w:rPr>
        <w:t>Workshop Agenda</w:t>
      </w:r>
    </w:p>
    <w:p w14:paraId="4645DDB5" w14:textId="77777777" w:rsidR="00CC7AC2" w:rsidRDefault="00CC7AC2" w:rsidP="00CC7AC2">
      <w:pPr>
        <w:rPr>
          <w:rFonts w:ascii="Calibri" w:eastAsia="Calibri" w:hAnsi="Calibri" w:cs="Calibri"/>
        </w:rPr>
      </w:pPr>
      <w:sdt>
        <w:sdtPr>
          <w:tag w:val="goog_rdk_0"/>
          <w:id w:val="-2011278499"/>
          <w:showingPlcHdr/>
        </w:sdtPr>
        <w:sdtContent>
          <w:r>
            <w:t xml:space="preserve">     </w:t>
          </w:r>
        </w:sdtContent>
      </w:sdt>
    </w:p>
    <w:p w14:paraId="01574A04" w14:textId="77777777" w:rsidR="00CC7AC2" w:rsidRDefault="00CC7AC2" w:rsidP="00177512">
      <w:pPr>
        <w:numPr>
          <w:ilvl w:val="0"/>
          <w:numId w:val="9"/>
        </w:numPr>
        <w:ind w:left="426"/>
        <w:rPr>
          <w:rFonts w:ascii="Calibri" w:eastAsia="Calibri" w:hAnsi="Calibri" w:cs="Calibri"/>
        </w:rPr>
      </w:pPr>
      <w:r>
        <w:rPr>
          <w:rFonts w:ascii="Calibri" w:eastAsia="Calibri" w:hAnsi="Calibri" w:cs="Calibri"/>
        </w:rPr>
        <w:t>Introduction to Module</w:t>
      </w:r>
    </w:p>
    <w:p w14:paraId="0CBF2617" w14:textId="77777777" w:rsidR="00CC7AC2" w:rsidRDefault="00CC7AC2" w:rsidP="00177512">
      <w:pPr>
        <w:numPr>
          <w:ilvl w:val="0"/>
          <w:numId w:val="9"/>
        </w:numPr>
        <w:ind w:left="426"/>
        <w:rPr>
          <w:rFonts w:ascii="Calibri" w:eastAsia="Calibri" w:hAnsi="Calibri" w:cs="Calibri"/>
        </w:rPr>
      </w:pPr>
      <w:r>
        <w:rPr>
          <w:rFonts w:ascii="Calibri" w:eastAsia="Calibri" w:hAnsi="Calibri" w:cs="Calibri"/>
        </w:rPr>
        <w:t>What is Credit?</w:t>
      </w:r>
    </w:p>
    <w:p w14:paraId="1C250166" w14:textId="77777777" w:rsidR="00CC7AC2" w:rsidRDefault="00CC7AC2" w:rsidP="00177512">
      <w:pPr>
        <w:numPr>
          <w:ilvl w:val="0"/>
          <w:numId w:val="9"/>
        </w:numPr>
        <w:ind w:left="426"/>
        <w:rPr>
          <w:rFonts w:ascii="Calibri" w:eastAsia="Calibri" w:hAnsi="Calibri" w:cs="Calibri"/>
        </w:rPr>
      </w:pPr>
      <w:r>
        <w:rPr>
          <w:rFonts w:ascii="Calibri" w:eastAsia="Calibri" w:hAnsi="Calibri" w:cs="Calibri"/>
        </w:rPr>
        <w:t>Understanding Debt</w:t>
      </w:r>
    </w:p>
    <w:p w14:paraId="52B35825" w14:textId="77777777" w:rsidR="00CC7AC2" w:rsidRDefault="00CC7AC2" w:rsidP="00177512">
      <w:pPr>
        <w:numPr>
          <w:ilvl w:val="0"/>
          <w:numId w:val="9"/>
        </w:numPr>
        <w:ind w:left="426"/>
        <w:rPr>
          <w:rFonts w:ascii="Calibri" w:eastAsia="Calibri" w:hAnsi="Calibri" w:cs="Calibri"/>
        </w:rPr>
      </w:pPr>
      <w:r>
        <w:rPr>
          <w:rFonts w:ascii="Calibri" w:eastAsia="Calibri" w:hAnsi="Calibri" w:cs="Calibri"/>
        </w:rPr>
        <w:t>Filing Income Taxes</w:t>
      </w:r>
    </w:p>
    <w:p w14:paraId="45495A78" w14:textId="77777777" w:rsidR="00CC7AC2" w:rsidRDefault="00CC7AC2" w:rsidP="00177512">
      <w:pPr>
        <w:numPr>
          <w:ilvl w:val="0"/>
          <w:numId w:val="9"/>
        </w:numPr>
        <w:ind w:left="426"/>
        <w:rPr>
          <w:rFonts w:ascii="Calibri" w:eastAsia="Calibri" w:hAnsi="Calibri" w:cs="Calibri"/>
        </w:rPr>
      </w:pPr>
      <w:r>
        <w:rPr>
          <w:rFonts w:ascii="Calibri" w:eastAsia="Calibri" w:hAnsi="Calibri" w:cs="Calibri"/>
        </w:rPr>
        <w:t>Online Security and Fraud Prevention</w:t>
      </w:r>
    </w:p>
    <w:p w14:paraId="2A2099A4" w14:textId="77777777" w:rsidR="00CC7AC2" w:rsidRDefault="00CC7AC2" w:rsidP="00177512">
      <w:pPr>
        <w:numPr>
          <w:ilvl w:val="0"/>
          <w:numId w:val="9"/>
        </w:numPr>
        <w:ind w:left="426"/>
        <w:rPr>
          <w:rFonts w:ascii="Calibri" w:eastAsia="Calibri" w:hAnsi="Calibri" w:cs="Calibri"/>
        </w:rPr>
      </w:pPr>
      <w:r>
        <w:rPr>
          <w:rFonts w:ascii="Calibri" w:eastAsia="Calibri" w:hAnsi="Calibri" w:cs="Calibri"/>
        </w:rPr>
        <w:t>Final Questions</w:t>
      </w:r>
    </w:p>
    <w:p w14:paraId="3FB2FF92" w14:textId="77777777" w:rsidR="00CC7AC2" w:rsidRDefault="00CC7AC2" w:rsidP="00CC7AC2">
      <w:pPr>
        <w:rPr>
          <w:rFonts w:ascii="Calibri" w:eastAsia="Calibri" w:hAnsi="Calibri" w:cs="Calibri"/>
        </w:rPr>
      </w:pPr>
    </w:p>
    <w:p w14:paraId="51035975" w14:textId="77777777" w:rsidR="00CC7AC2" w:rsidRDefault="00CC7AC2" w:rsidP="00CC7AC2">
      <w:pPr>
        <w:rPr>
          <w:rFonts w:ascii="Calibri" w:eastAsia="Calibri" w:hAnsi="Calibri" w:cs="Calibri"/>
          <w:b/>
        </w:rPr>
      </w:pPr>
    </w:p>
    <w:p w14:paraId="088BBA0B" w14:textId="77777777" w:rsidR="00CC7AC2" w:rsidRDefault="00CC7AC2" w:rsidP="00CC7AC2">
      <w:pPr>
        <w:rPr>
          <w:rFonts w:ascii="Calibri" w:eastAsia="Calibri" w:hAnsi="Calibri" w:cs="Calibri"/>
          <w:sz w:val="22"/>
          <w:szCs w:val="22"/>
        </w:rPr>
      </w:pPr>
      <w:r>
        <w:rPr>
          <w:rFonts w:ascii="Calibri" w:eastAsia="Calibri" w:hAnsi="Calibri" w:cs="Calibri"/>
          <w:b/>
        </w:rPr>
        <w:t>Materials Needed</w:t>
      </w:r>
    </w:p>
    <w:p w14:paraId="736CF7FB" w14:textId="77777777" w:rsidR="00CC7AC2" w:rsidRDefault="00CC7AC2" w:rsidP="00CC7AC2">
      <w:pPr>
        <w:rPr>
          <w:rFonts w:ascii="Calibri" w:eastAsia="Calibri" w:hAnsi="Calibri" w:cs="Calibri"/>
        </w:rPr>
      </w:pPr>
    </w:p>
    <w:p w14:paraId="36725D08" w14:textId="77777777" w:rsidR="00CC7AC2" w:rsidRDefault="00CC7AC2" w:rsidP="00177512">
      <w:pPr>
        <w:numPr>
          <w:ilvl w:val="0"/>
          <w:numId w:val="11"/>
        </w:numPr>
        <w:pBdr>
          <w:top w:val="nil"/>
          <w:left w:val="nil"/>
          <w:bottom w:val="nil"/>
          <w:right w:val="nil"/>
          <w:between w:val="nil"/>
        </w:pBdr>
        <w:ind w:left="421"/>
        <w:rPr>
          <w:rFonts w:ascii="Calibri" w:eastAsia="Calibri" w:hAnsi="Calibri" w:cs="Calibri"/>
          <w:color w:val="000000"/>
        </w:rPr>
      </w:pPr>
      <w:r>
        <w:rPr>
          <w:rFonts w:ascii="Calibri" w:eastAsia="Calibri" w:hAnsi="Calibri" w:cs="Calibri"/>
          <w:color w:val="000000"/>
        </w:rPr>
        <w:t>Computer and internet connectivity</w:t>
      </w:r>
    </w:p>
    <w:p w14:paraId="5C67D7B1" w14:textId="77777777" w:rsidR="00CC7AC2" w:rsidRDefault="00CC7AC2" w:rsidP="00177512">
      <w:pPr>
        <w:numPr>
          <w:ilvl w:val="0"/>
          <w:numId w:val="11"/>
        </w:numPr>
        <w:pBdr>
          <w:top w:val="nil"/>
          <w:left w:val="nil"/>
          <w:bottom w:val="nil"/>
          <w:right w:val="nil"/>
          <w:between w:val="nil"/>
        </w:pBdr>
        <w:ind w:left="421"/>
        <w:rPr>
          <w:rFonts w:ascii="Calibri" w:eastAsia="Calibri" w:hAnsi="Calibri" w:cs="Calibri"/>
          <w:color w:val="000000"/>
        </w:rPr>
      </w:pPr>
      <w:r>
        <w:rPr>
          <w:rFonts w:ascii="Calibri" w:eastAsia="Calibri" w:hAnsi="Calibri" w:cs="Calibri"/>
          <w:color w:val="000000"/>
        </w:rPr>
        <w:t xml:space="preserve">Each participant should have a hardcopy of the Participant Workbook  </w:t>
      </w:r>
    </w:p>
    <w:p w14:paraId="16CA8EB3" w14:textId="77777777" w:rsidR="00CC7AC2" w:rsidRDefault="00CC7AC2" w:rsidP="00177512">
      <w:pPr>
        <w:numPr>
          <w:ilvl w:val="0"/>
          <w:numId w:val="11"/>
        </w:numPr>
        <w:pBdr>
          <w:top w:val="nil"/>
          <w:left w:val="nil"/>
          <w:bottom w:val="nil"/>
          <w:right w:val="nil"/>
          <w:between w:val="nil"/>
        </w:pBdr>
        <w:ind w:left="421"/>
        <w:rPr>
          <w:rFonts w:ascii="Calibri" w:eastAsia="Calibri" w:hAnsi="Calibri" w:cs="Calibri"/>
          <w:color w:val="000000"/>
        </w:rPr>
      </w:pPr>
      <w:r>
        <w:rPr>
          <w:rFonts w:ascii="Calibri" w:eastAsia="Calibri" w:hAnsi="Calibri" w:cs="Calibri"/>
          <w:color w:val="000000"/>
        </w:rPr>
        <w:t>Each participant needs a device for connecting online (cell phone, tablet, computer)</w:t>
      </w:r>
    </w:p>
    <w:p w14:paraId="73D123FE" w14:textId="77777777" w:rsidR="00CC7AC2" w:rsidRDefault="00CC7AC2" w:rsidP="00177512">
      <w:pPr>
        <w:numPr>
          <w:ilvl w:val="0"/>
          <w:numId w:val="11"/>
        </w:numPr>
        <w:pBdr>
          <w:top w:val="nil"/>
          <w:left w:val="nil"/>
          <w:bottom w:val="nil"/>
          <w:right w:val="nil"/>
          <w:between w:val="nil"/>
        </w:pBdr>
        <w:ind w:left="407"/>
        <w:rPr>
          <w:rFonts w:ascii="Calibri" w:eastAsia="Calibri" w:hAnsi="Calibri" w:cs="Calibri"/>
          <w:color w:val="000000"/>
        </w:rPr>
      </w:pPr>
      <w:r>
        <w:rPr>
          <w:rFonts w:ascii="Calibri" w:eastAsia="Calibri" w:hAnsi="Calibri" w:cs="Calibri"/>
          <w:color w:val="000000"/>
        </w:rPr>
        <w:t xml:space="preserve">PPT Presentation </w:t>
      </w:r>
      <w:r>
        <w:rPr>
          <w:rFonts w:ascii="Calibri" w:eastAsia="Calibri" w:hAnsi="Calibri" w:cs="Calibri"/>
          <w:i/>
          <w:color w:val="000000"/>
        </w:rPr>
        <w:t>Financial Management for Young Adults</w:t>
      </w:r>
    </w:p>
    <w:p w14:paraId="395EC59A" w14:textId="77777777" w:rsidR="00CC7AC2" w:rsidRDefault="00CC7AC2" w:rsidP="00177512">
      <w:pPr>
        <w:numPr>
          <w:ilvl w:val="0"/>
          <w:numId w:val="11"/>
        </w:numPr>
        <w:pBdr>
          <w:top w:val="nil"/>
          <w:left w:val="nil"/>
          <w:bottom w:val="nil"/>
          <w:right w:val="nil"/>
          <w:between w:val="nil"/>
        </w:pBdr>
        <w:ind w:left="407"/>
        <w:rPr>
          <w:rFonts w:ascii="Calibri" w:eastAsia="Calibri" w:hAnsi="Calibri" w:cs="Calibri"/>
          <w:color w:val="000000"/>
        </w:rPr>
      </w:pPr>
      <w:r>
        <w:rPr>
          <w:rFonts w:ascii="Calibri" w:eastAsia="Calibri" w:hAnsi="Calibri" w:cs="Calibri"/>
          <w:color w:val="000000"/>
        </w:rPr>
        <w:t xml:space="preserve">Activity material – </w:t>
      </w:r>
      <w:r>
        <w:rPr>
          <w:rFonts w:ascii="Calibri" w:eastAsia="Calibri" w:hAnsi="Calibri" w:cs="Calibri"/>
          <w:i/>
          <w:color w:val="000000"/>
        </w:rPr>
        <w:t>In person Delivery-</w:t>
      </w:r>
      <w:r>
        <w:rPr>
          <w:rFonts w:ascii="Calibri" w:eastAsia="Calibri" w:hAnsi="Calibri" w:cs="Calibri"/>
          <w:color w:val="000000"/>
        </w:rPr>
        <w:t xml:space="preserve"> Red, Yellow, Green signs for “Interpreting Credit Scores” Activity.</w:t>
      </w:r>
    </w:p>
    <w:p w14:paraId="03CF8861" w14:textId="77777777" w:rsidR="00CC7AC2" w:rsidRDefault="00CC7AC2" w:rsidP="00CC7AC2">
      <w:pPr>
        <w:pBdr>
          <w:top w:val="nil"/>
          <w:left w:val="nil"/>
          <w:bottom w:val="nil"/>
          <w:right w:val="nil"/>
          <w:between w:val="nil"/>
        </w:pBdr>
        <w:ind w:left="407"/>
        <w:rPr>
          <w:rFonts w:ascii="Calibri" w:eastAsia="Calibri" w:hAnsi="Calibri" w:cs="Calibri"/>
          <w:color w:val="000000"/>
          <w:sz w:val="22"/>
          <w:szCs w:val="22"/>
        </w:rPr>
      </w:pPr>
    </w:p>
    <w:p w14:paraId="4BAFA623" w14:textId="77777777" w:rsidR="00CC7AC2" w:rsidRDefault="00CC7AC2" w:rsidP="00CC7AC2">
      <w:pPr>
        <w:rPr>
          <w:rFonts w:ascii="Calibri" w:eastAsia="Calibri" w:hAnsi="Calibri" w:cs="Calibri"/>
          <w:color w:val="000000"/>
          <w:sz w:val="22"/>
          <w:szCs w:val="22"/>
        </w:rPr>
      </w:pPr>
    </w:p>
    <w:p w14:paraId="2C856FB2" w14:textId="77777777" w:rsidR="00CC7AC2" w:rsidRDefault="00CC7AC2" w:rsidP="00CC7AC2">
      <w:pPr>
        <w:rPr>
          <w:rFonts w:ascii="Calibri" w:eastAsia="Calibri" w:hAnsi="Calibri" w:cs="Calibri"/>
          <w:b/>
        </w:rPr>
      </w:pPr>
      <w:r>
        <w:rPr>
          <w:rFonts w:ascii="Calibri" w:eastAsia="Calibri" w:hAnsi="Calibri" w:cs="Calibri"/>
          <w:b/>
        </w:rPr>
        <w:t>Formative Assessment</w:t>
      </w:r>
    </w:p>
    <w:p w14:paraId="161AD77C" w14:textId="77777777" w:rsidR="00CC7AC2" w:rsidRDefault="00CC7AC2" w:rsidP="00CC7AC2">
      <w:pPr>
        <w:pBdr>
          <w:top w:val="nil"/>
          <w:left w:val="nil"/>
          <w:bottom w:val="nil"/>
          <w:right w:val="nil"/>
          <w:between w:val="nil"/>
        </w:pBdr>
        <w:ind w:left="720"/>
        <w:rPr>
          <w:rFonts w:ascii="Calibri" w:eastAsia="Calibri" w:hAnsi="Calibri" w:cs="Calibri"/>
          <w:color w:val="000000"/>
        </w:rPr>
      </w:pPr>
    </w:p>
    <w:p w14:paraId="1EC95F07" w14:textId="77777777" w:rsidR="00CC7AC2" w:rsidRDefault="00CC7AC2" w:rsidP="00CC7AC2">
      <w:pPr>
        <w:pBdr>
          <w:top w:val="nil"/>
          <w:left w:val="nil"/>
          <w:bottom w:val="nil"/>
          <w:right w:val="nil"/>
          <w:between w:val="nil"/>
        </w:pBdr>
        <w:spacing w:after="10"/>
        <w:rPr>
          <w:rFonts w:ascii="Calibri" w:eastAsia="Calibri" w:hAnsi="Calibri" w:cs="Calibri"/>
          <w:color w:val="000000"/>
        </w:rPr>
      </w:pPr>
      <w:r>
        <w:rPr>
          <w:rFonts w:ascii="Calibri" w:eastAsia="Calibri" w:hAnsi="Calibri" w:cs="Calibri"/>
          <w:color w:val="000000"/>
        </w:rPr>
        <w:t>The ‘What do you Need to Prepare for Tax Season?’ Self-Reflection exercise in the Participant Workbook constitutes the formative assessment for this module.  This activity consists of asking participants to evaluate their readiness for filing their personal taxes, and to prepare for tax season.</w:t>
      </w:r>
    </w:p>
    <w:p w14:paraId="2E4F651D" w14:textId="77777777" w:rsidR="00CC7AC2" w:rsidRDefault="00CC7AC2" w:rsidP="00CC7AC2">
      <w:pPr>
        <w:rPr>
          <w:rFonts w:ascii="Calibri" w:eastAsia="Calibri" w:hAnsi="Calibri" w:cs="Calibri"/>
        </w:rPr>
      </w:pPr>
    </w:p>
    <w:p w14:paraId="36E6CDA5" w14:textId="77777777" w:rsidR="00CC7AC2" w:rsidRDefault="00CC7AC2" w:rsidP="00CC7AC2">
      <w:pPr>
        <w:rPr>
          <w:rFonts w:ascii="Calibri" w:eastAsia="Calibri" w:hAnsi="Calibri" w:cs="Calibri"/>
        </w:rPr>
      </w:pPr>
    </w:p>
    <w:p w14:paraId="4F6C110D" w14:textId="77777777" w:rsidR="00CC7AC2" w:rsidRDefault="00CC7AC2" w:rsidP="00CC7AC2">
      <w:pPr>
        <w:rPr>
          <w:rFonts w:ascii="Calibri" w:eastAsia="Calibri" w:hAnsi="Calibri" w:cs="Calibri"/>
          <w:sz w:val="22"/>
          <w:szCs w:val="22"/>
        </w:rPr>
      </w:pPr>
    </w:p>
    <w:p w14:paraId="7FD6FEF4" w14:textId="77777777" w:rsidR="00CC7AC2" w:rsidRDefault="00CC7AC2" w:rsidP="00CC7AC2">
      <w:pPr>
        <w:rPr>
          <w:rFonts w:ascii="Calibri" w:eastAsia="Calibri" w:hAnsi="Calibri" w:cs="Calibri"/>
          <w:sz w:val="22"/>
          <w:szCs w:val="22"/>
        </w:rPr>
      </w:pPr>
    </w:p>
    <w:p w14:paraId="75FFD1AC" w14:textId="77777777" w:rsidR="00CC7AC2" w:rsidRDefault="00CC7AC2" w:rsidP="00CC7AC2">
      <w:pPr>
        <w:rPr>
          <w:rFonts w:ascii="Calibri" w:eastAsia="Calibri" w:hAnsi="Calibri" w:cs="Calibri"/>
          <w:sz w:val="22"/>
          <w:szCs w:val="22"/>
        </w:rPr>
      </w:pPr>
    </w:p>
    <w:p w14:paraId="721B9736" w14:textId="77777777" w:rsidR="00CC7AC2" w:rsidRDefault="00CC7AC2" w:rsidP="00CC7AC2">
      <w:pPr>
        <w:rPr>
          <w:rFonts w:ascii="Calibri" w:eastAsia="Calibri" w:hAnsi="Calibri" w:cs="Calibri"/>
          <w:sz w:val="22"/>
          <w:szCs w:val="22"/>
        </w:rPr>
      </w:pPr>
    </w:p>
    <w:p w14:paraId="2784E9D4" w14:textId="77777777" w:rsidR="00CC7AC2" w:rsidRDefault="00CC7AC2" w:rsidP="00CC7AC2">
      <w:pPr>
        <w:rPr>
          <w:rFonts w:ascii="Calibri" w:eastAsia="Calibri" w:hAnsi="Calibri" w:cs="Calibri"/>
          <w:sz w:val="22"/>
          <w:szCs w:val="22"/>
        </w:rPr>
      </w:pPr>
    </w:p>
    <w:p w14:paraId="310B438E" w14:textId="77777777" w:rsidR="00CC7AC2" w:rsidRDefault="00CC7AC2" w:rsidP="00CC7AC2">
      <w:pPr>
        <w:jc w:val="center"/>
        <w:rPr>
          <w:rFonts w:ascii="Calibri" w:eastAsia="Calibri" w:hAnsi="Calibri" w:cs="Calibri"/>
          <w:color w:val="000000"/>
          <w:sz w:val="22"/>
          <w:szCs w:val="22"/>
        </w:rPr>
      </w:pPr>
      <w:r>
        <w:rPr>
          <w:rFonts w:ascii="Calibri" w:eastAsia="Calibri" w:hAnsi="Calibri" w:cs="Calibri"/>
          <w:b/>
          <w:color w:val="000000"/>
          <w:sz w:val="28"/>
          <w:szCs w:val="28"/>
        </w:rPr>
        <w:lastRenderedPageBreak/>
        <w:t>Detailed Workshop Plan</w:t>
      </w:r>
    </w:p>
    <w:p w14:paraId="182B7AC0" w14:textId="77777777" w:rsidR="00CC7AC2" w:rsidRDefault="00CC7AC2" w:rsidP="00CC7AC2">
      <w:pPr>
        <w:rPr>
          <w:rFonts w:ascii="Calibri" w:eastAsia="Calibri" w:hAnsi="Calibri" w:cs="Calibri"/>
          <w:b/>
          <w:color w:val="000000"/>
        </w:rPr>
      </w:pPr>
    </w:p>
    <w:p w14:paraId="5710DB42" w14:textId="77777777" w:rsidR="00CC7AC2" w:rsidRDefault="00CC7AC2" w:rsidP="00CC7AC2">
      <w:pPr>
        <w:rPr>
          <w:rFonts w:ascii="Calibri" w:eastAsia="Calibri" w:hAnsi="Calibri" w:cs="Calibri"/>
          <w:b/>
          <w:color w:val="000000"/>
        </w:rPr>
      </w:pPr>
      <w:r>
        <w:rPr>
          <w:rFonts w:ascii="Calibri" w:eastAsia="Calibri" w:hAnsi="Calibri" w:cs="Calibri"/>
          <w:b/>
          <w:color w:val="000000"/>
        </w:rPr>
        <w:t>Workshop Preparation –</w:t>
      </w:r>
    </w:p>
    <w:p w14:paraId="3CB86611" w14:textId="77777777" w:rsidR="00CC7AC2" w:rsidRPr="00DD5385" w:rsidRDefault="00CC7AC2" w:rsidP="00177512">
      <w:pPr>
        <w:numPr>
          <w:ilvl w:val="0"/>
          <w:numId w:val="14"/>
        </w:numPr>
        <w:pBdr>
          <w:top w:val="nil"/>
          <w:left w:val="nil"/>
          <w:bottom w:val="nil"/>
          <w:right w:val="nil"/>
          <w:between w:val="nil"/>
        </w:pBdr>
        <w:rPr>
          <w:rFonts w:ascii="Calibri" w:eastAsia="Calibri" w:hAnsi="Calibri" w:cs="Calibri"/>
          <w:color w:val="000000"/>
          <w:sz w:val="23"/>
          <w:szCs w:val="23"/>
        </w:rPr>
      </w:pPr>
      <w:r w:rsidRPr="00DD5385">
        <w:rPr>
          <w:rFonts w:ascii="Calibri" w:eastAsia="Calibri" w:hAnsi="Calibri" w:cs="Calibri"/>
          <w:b/>
          <w:color w:val="000000"/>
          <w:sz w:val="23"/>
          <w:szCs w:val="23"/>
        </w:rPr>
        <w:t>In person delivery</w:t>
      </w:r>
      <w:r w:rsidRPr="00DD5385">
        <w:rPr>
          <w:rFonts w:ascii="Calibri" w:eastAsia="Calibri" w:hAnsi="Calibri" w:cs="Calibri"/>
          <w:color w:val="000000"/>
          <w:sz w:val="23"/>
          <w:szCs w:val="23"/>
        </w:rPr>
        <w:t xml:space="preserve">: Interpreting Credit Scores RED, YELLOW, GREEN signs printed prior to workshop </w:t>
      </w:r>
    </w:p>
    <w:p w14:paraId="09307405" w14:textId="77777777" w:rsidR="00CC7AC2" w:rsidRPr="00DD5385" w:rsidRDefault="00CC7AC2" w:rsidP="00177512">
      <w:pPr>
        <w:numPr>
          <w:ilvl w:val="0"/>
          <w:numId w:val="14"/>
        </w:numPr>
        <w:pBdr>
          <w:top w:val="nil"/>
          <w:left w:val="nil"/>
          <w:bottom w:val="nil"/>
          <w:right w:val="nil"/>
          <w:between w:val="nil"/>
        </w:pBdr>
        <w:rPr>
          <w:rFonts w:ascii="Calibri" w:eastAsia="Calibri" w:hAnsi="Calibri" w:cs="Calibri"/>
          <w:color w:val="000000"/>
          <w:sz w:val="23"/>
          <w:szCs w:val="23"/>
        </w:rPr>
      </w:pPr>
      <w:r w:rsidRPr="00DD5385">
        <w:rPr>
          <w:rFonts w:ascii="Calibri" w:eastAsia="Calibri" w:hAnsi="Calibri" w:cs="Calibri"/>
          <w:b/>
          <w:color w:val="000000"/>
          <w:sz w:val="23"/>
          <w:szCs w:val="23"/>
        </w:rPr>
        <w:t>Virtual/ In person</w:t>
      </w:r>
      <w:r w:rsidRPr="00DD5385">
        <w:rPr>
          <w:rFonts w:ascii="Calibri" w:eastAsia="Calibri" w:hAnsi="Calibri" w:cs="Calibri"/>
          <w:color w:val="000000"/>
          <w:sz w:val="23"/>
          <w:szCs w:val="23"/>
        </w:rPr>
        <w:t xml:space="preserve">: Internet browser open to CRA website for virtual tour: </w:t>
      </w:r>
      <w:hyperlink r:id="rId14">
        <w:r w:rsidRPr="00DD5385">
          <w:rPr>
            <w:rFonts w:ascii="Calibri" w:eastAsia="Calibri" w:hAnsi="Calibri" w:cs="Calibri"/>
            <w:color w:val="000000"/>
            <w:sz w:val="23"/>
            <w:szCs w:val="23"/>
          </w:rPr>
          <w:t>https://www.canada.ca/en/services/taxes/income-tax/personal-income-tax/get-ready-taxes.htm</w:t>
        </w:r>
      </w:hyperlink>
    </w:p>
    <w:p w14:paraId="22DF8F21" w14:textId="77777777" w:rsidR="00CC7AC2" w:rsidRPr="00DD5385" w:rsidRDefault="00CC7AC2" w:rsidP="00CC7AC2">
      <w:pPr>
        <w:pBdr>
          <w:top w:val="nil"/>
          <w:left w:val="nil"/>
          <w:bottom w:val="nil"/>
          <w:right w:val="nil"/>
          <w:between w:val="nil"/>
        </w:pBdr>
        <w:ind w:left="720"/>
        <w:rPr>
          <w:rFonts w:ascii="Calibri" w:eastAsia="Calibri" w:hAnsi="Calibri" w:cs="Calibri"/>
          <w:color w:val="000000"/>
          <w:sz w:val="23"/>
          <w:szCs w:val="23"/>
        </w:rPr>
      </w:pPr>
    </w:p>
    <w:p w14:paraId="75829803" w14:textId="77777777" w:rsidR="00CC7AC2" w:rsidRPr="00DD5385" w:rsidRDefault="00CC7AC2" w:rsidP="00177512">
      <w:pPr>
        <w:numPr>
          <w:ilvl w:val="0"/>
          <w:numId w:val="14"/>
        </w:numPr>
        <w:pBdr>
          <w:top w:val="nil"/>
          <w:left w:val="nil"/>
          <w:bottom w:val="nil"/>
          <w:right w:val="nil"/>
          <w:between w:val="nil"/>
        </w:pBdr>
        <w:rPr>
          <w:rFonts w:ascii="Calibri" w:eastAsia="Calibri" w:hAnsi="Calibri" w:cs="Calibri"/>
          <w:color w:val="000000"/>
          <w:sz w:val="23"/>
          <w:szCs w:val="23"/>
        </w:rPr>
      </w:pPr>
      <w:r w:rsidRPr="00DD5385">
        <w:rPr>
          <w:rFonts w:ascii="Calibri" w:eastAsia="Calibri" w:hAnsi="Calibri" w:cs="Calibri"/>
          <w:b/>
          <w:color w:val="000000"/>
          <w:sz w:val="23"/>
          <w:szCs w:val="23"/>
        </w:rPr>
        <w:t>Virtual delivery</w:t>
      </w:r>
      <w:r w:rsidRPr="00DD5385">
        <w:rPr>
          <w:rFonts w:ascii="Calibri" w:eastAsia="Calibri" w:hAnsi="Calibri" w:cs="Calibri"/>
          <w:color w:val="000000"/>
          <w:sz w:val="23"/>
          <w:szCs w:val="23"/>
        </w:rPr>
        <w:t xml:space="preserve">: Prepare poll: Who is more likely to experience online scams? Older </w:t>
      </w:r>
      <w:proofErr w:type="gramStart"/>
      <w:r w:rsidRPr="00DD5385">
        <w:rPr>
          <w:rFonts w:ascii="Calibri" w:eastAsia="Calibri" w:hAnsi="Calibri" w:cs="Calibri"/>
          <w:color w:val="000000"/>
          <w:sz w:val="23"/>
          <w:szCs w:val="23"/>
        </w:rPr>
        <w:t>people,</w:t>
      </w:r>
      <w:proofErr w:type="gramEnd"/>
      <w:r w:rsidRPr="00DD5385">
        <w:rPr>
          <w:rFonts w:ascii="Calibri" w:eastAsia="Calibri" w:hAnsi="Calibri" w:cs="Calibri"/>
          <w:color w:val="000000"/>
          <w:sz w:val="23"/>
          <w:szCs w:val="23"/>
        </w:rPr>
        <w:t xml:space="preserve"> or young adults?</w:t>
      </w:r>
    </w:p>
    <w:p w14:paraId="2E0E9FAE" w14:textId="77777777" w:rsidR="00CC7AC2" w:rsidRPr="00DD5385" w:rsidRDefault="00CC7AC2" w:rsidP="00CC7AC2">
      <w:pPr>
        <w:pBdr>
          <w:top w:val="nil"/>
          <w:left w:val="nil"/>
          <w:bottom w:val="nil"/>
          <w:right w:val="nil"/>
          <w:between w:val="nil"/>
        </w:pBdr>
        <w:ind w:left="720"/>
        <w:rPr>
          <w:rFonts w:ascii="Calibri" w:eastAsia="Calibri" w:hAnsi="Calibri" w:cs="Calibri"/>
          <w:color w:val="000000"/>
          <w:sz w:val="23"/>
          <w:szCs w:val="23"/>
        </w:rPr>
      </w:pPr>
    </w:p>
    <w:p w14:paraId="0210A1F8" w14:textId="77777777" w:rsidR="00CC7AC2" w:rsidRPr="00DD5385" w:rsidRDefault="00CC7AC2" w:rsidP="00CC7AC2">
      <w:pPr>
        <w:jc w:val="center"/>
        <w:rPr>
          <w:color w:val="549E39"/>
          <w:sz w:val="23"/>
          <w:szCs w:val="23"/>
        </w:rPr>
      </w:pPr>
    </w:p>
    <w:tbl>
      <w:tblPr>
        <w:tblStyle w:val="TableGrid"/>
        <w:tblW w:w="9773" w:type="dxa"/>
        <w:tblLayout w:type="fixed"/>
        <w:tblLook w:val="0400" w:firstRow="0" w:lastRow="0" w:firstColumn="0" w:lastColumn="0" w:noHBand="0" w:noVBand="1"/>
      </w:tblPr>
      <w:tblGrid>
        <w:gridCol w:w="741"/>
        <w:gridCol w:w="4138"/>
        <w:gridCol w:w="4894"/>
      </w:tblGrid>
      <w:tr w:rsidR="00CC7AC2" w:rsidRPr="00DD5385" w14:paraId="303A9087" w14:textId="77777777" w:rsidTr="003952AC">
        <w:trPr>
          <w:trHeight w:val="2987"/>
        </w:trPr>
        <w:tc>
          <w:tcPr>
            <w:tcW w:w="741" w:type="dxa"/>
          </w:tcPr>
          <w:p w14:paraId="53224CB5" w14:textId="77777777" w:rsidR="00CC7AC2" w:rsidRPr="00DD5385" w:rsidRDefault="00CC7AC2" w:rsidP="003952AC">
            <w:pPr>
              <w:jc w:val="center"/>
              <w:rPr>
                <w:rFonts w:cs="Calibri"/>
                <w:sz w:val="23"/>
                <w:szCs w:val="23"/>
              </w:rPr>
            </w:pPr>
            <w:r w:rsidRPr="00DD5385">
              <w:rPr>
                <w:rFonts w:cs="Calibri"/>
                <w:sz w:val="23"/>
                <w:szCs w:val="23"/>
              </w:rPr>
              <w:t>Slide 1</w:t>
            </w:r>
          </w:p>
        </w:tc>
        <w:tc>
          <w:tcPr>
            <w:tcW w:w="4138" w:type="dxa"/>
          </w:tcPr>
          <w:p w14:paraId="65E59CA3" w14:textId="77777777" w:rsidR="00CC7AC2" w:rsidRPr="00DD5385" w:rsidRDefault="00CC7AC2" w:rsidP="003952AC">
            <w:pPr>
              <w:ind w:left="-288" w:right="612" w:firstLine="288"/>
              <w:rPr>
                <w:rFonts w:cs="Calibri"/>
                <w:sz w:val="23"/>
                <w:szCs w:val="23"/>
              </w:rPr>
            </w:pPr>
            <w:r w:rsidRPr="00DD5385">
              <w:rPr>
                <w:rFonts w:cs="Calibri"/>
                <w:noProof/>
                <w:sz w:val="23"/>
                <w:szCs w:val="23"/>
              </w:rPr>
              <w:drawing>
                <wp:inline distT="0" distB="0" distL="0" distR="0" wp14:anchorId="5E4CF5DF" wp14:editId="49816685">
                  <wp:extent cx="2506609" cy="14097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06609" cy="1409700"/>
                          </a:xfrm>
                          <a:prstGeom prst="rect">
                            <a:avLst/>
                          </a:prstGeom>
                        </pic:spPr>
                      </pic:pic>
                    </a:graphicData>
                  </a:graphic>
                </wp:inline>
              </w:drawing>
            </w:r>
          </w:p>
        </w:tc>
        <w:tc>
          <w:tcPr>
            <w:tcW w:w="4894" w:type="dxa"/>
          </w:tcPr>
          <w:p w14:paraId="34B704BD"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10 minutes prior to official class start time</w:t>
            </w:r>
          </w:p>
          <w:p w14:paraId="6C3D933C" w14:textId="77777777" w:rsidR="00CC7AC2" w:rsidRPr="00DD5385" w:rsidRDefault="00CC7AC2" w:rsidP="003952AC">
            <w:pPr>
              <w:jc w:val="both"/>
              <w:rPr>
                <w:rFonts w:cs="Calibri"/>
                <w:sz w:val="23"/>
                <w:szCs w:val="23"/>
              </w:rPr>
            </w:pPr>
          </w:p>
          <w:p w14:paraId="11465711"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5286DACD" w14:textId="77777777" w:rsidR="00CC7AC2" w:rsidRPr="00DD5385" w:rsidRDefault="00CC7AC2" w:rsidP="003952AC">
            <w:pPr>
              <w:jc w:val="both"/>
              <w:rPr>
                <w:rFonts w:cs="Calibri"/>
                <w:sz w:val="23"/>
                <w:szCs w:val="23"/>
              </w:rPr>
            </w:pPr>
            <w:r w:rsidRPr="00DD5385">
              <w:rPr>
                <w:rFonts w:cs="Calibri"/>
                <w:sz w:val="23"/>
                <w:szCs w:val="23"/>
              </w:rPr>
              <w:t xml:space="preserve"> </w:t>
            </w:r>
          </w:p>
          <w:p w14:paraId="1A84CA15" w14:textId="77777777" w:rsidR="00CC7AC2" w:rsidRPr="00DD5385" w:rsidRDefault="00CC7AC2" w:rsidP="003952AC">
            <w:pPr>
              <w:jc w:val="both"/>
              <w:rPr>
                <w:rFonts w:cs="Calibri"/>
                <w:sz w:val="23"/>
                <w:szCs w:val="23"/>
              </w:rPr>
            </w:pPr>
            <w:r w:rsidRPr="00DD5385">
              <w:rPr>
                <w:rFonts w:cs="Calibri"/>
                <w:b/>
                <w:sz w:val="23"/>
                <w:szCs w:val="23"/>
              </w:rPr>
              <w:t xml:space="preserve">Method: </w:t>
            </w:r>
            <w:r w:rsidRPr="00DD5385">
              <w:rPr>
                <w:rFonts w:cs="Calibri"/>
                <w:sz w:val="23"/>
                <w:szCs w:val="23"/>
              </w:rPr>
              <w:t>Music (optional)</w:t>
            </w:r>
          </w:p>
          <w:p w14:paraId="734958C6" w14:textId="77777777" w:rsidR="00CC7AC2" w:rsidRPr="00DD5385" w:rsidRDefault="00CC7AC2" w:rsidP="003952AC">
            <w:pPr>
              <w:jc w:val="both"/>
              <w:rPr>
                <w:rFonts w:cs="Calibri"/>
                <w:sz w:val="23"/>
                <w:szCs w:val="23"/>
              </w:rPr>
            </w:pPr>
          </w:p>
          <w:p w14:paraId="5FDF9944" w14:textId="77777777" w:rsidR="00CC7AC2" w:rsidRPr="00DD5385" w:rsidRDefault="00CC7AC2" w:rsidP="003952AC">
            <w:pPr>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2007B0EE" w14:textId="77777777" w:rsidR="00CC7AC2" w:rsidRPr="00DD5385" w:rsidRDefault="00CC7AC2" w:rsidP="003952AC">
            <w:pPr>
              <w:jc w:val="both"/>
              <w:rPr>
                <w:rFonts w:cs="Calibri"/>
                <w:sz w:val="23"/>
                <w:szCs w:val="23"/>
              </w:rPr>
            </w:pPr>
          </w:p>
          <w:p w14:paraId="621B4B2A" w14:textId="77777777" w:rsidR="00CC7AC2" w:rsidRPr="00DD5385" w:rsidRDefault="00CC7AC2" w:rsidP="003952AC">
            <w:pPr>
              <w:jc w:val="both"/>
              <w:rPr>
                <w:rFonts w:cs="Calibri"/>
                <w:sz w:val="23"/>
                <w:szCs w:val="23"/>
              </w:rPr>
            </w:pPr>
            <w:r w:rsidRPr="00DD5385">
              <w:rPr>
                <w:rFonts w:cs="Calibri"/>
                <w:sz w:val="23"/>
                <w:szCs w:val="23"/>
              </w:rPr>
              <w:t xml:space="preserve">Display the slide as the participants join the session.  Begin the online call 10 minutes before the official class start time, in case participants sign on early. You may also choose to play some relaxing music to create an inviting online environment. </w:t>
            </w:r>
          </w:p>
          <w:p w14:paraId="4C1F66A5" w14:textId="77777777" w:rsidR="00CC7AC2" w:rsidRPr="00DD5385" w:rsidRDefault="00CC7AC2" w:rsidP="003952AC">
            <w:pPr>
              <w:jc w:val="both"/>
              <w:rPr>
                <w:rFonts w:cs="Calibri"/>
                <w:sz w:val="23"/>
                <w:szCs w:val="23"/>
              </w:rPr>
            </w:pPr>
          </w:p>
          <w:p w14:paraId="6BB1A05B" w14:textId="77777777" w:rsidR="00CC7AC2" w:rsidRPr="00DD5385" w:rsidRDefault="00CC7AC2" w:rsidP="003952AC">
            <w:pPr>
              <w:jc w:val="both"/>
              <w:rPr>
                <w:rFonts w:cs="Calibri"/>
                <w:sz w:val="23"/>
                <w:szCs w:val="23"/>
              </w:rPr>
            </w:pPr>
            <w:r w:rsidRPr="00DD5385">
              <w:rPr>
                <w:rFonts w:cs="Calibri"/>
                <w:sz w:val="23"/>
                <w:szCs w:val="23"/>
              </w:rPr>
              <w:t>Welcome people as they join and troubleshoot any technical difficulties they may have.</w:t>
            </w:r>
          </w:p>
          <w:p w14:paraId="1861A9CA" w14:textId="77777777" w:rsidR="00CC7AC2" w:rsidRPr="00DD5385" w:rsidRDefault="00CC7AC2" w:rsidP="003952AC">
            <w:pPr>
              <w:jc w:val="both"/>
              <w:rPr>
                <w:rFonts w:cs="Calibri"/>
                <w:sz w:val="23"/>
                <w:szCs w:val="23"/>
              </w:rPr>
            </w:pPr>
          </w:p>
          <w:p w14:paraId="75BB5F0E" w14:textId="77777777" w:rsidR="00CC7AC2" w:rsidRPr="00DD5385" w:rsidRDefault="00CC7AC2" w:rsidP="003952AC">
            <w:pPr>
              <w:jc w:val="both"/>
              <w:rPr>
                <w:rFonts w:cs="Calibri"/>
                <w:sz w:val="23"/>
                <w:szCs w:val="23"/>
              </w:rPr>
            </w:pPr>
          </w:p>
        </w:tc>
      </w:tr>
      <w:tr w:rsidR="00CC7AC2" w:rsidRPr="00DD5385" w14:paraId="7D26881E" w14:textId="77777777" w:rsidTr="003952AC">
        <w:trPr>
          <w:trHeight w:val="2070"/>
        </w:trPr>
        <w:tc>
          <w:tcPr>
            <w:tcW w:w="741" w:type="dxa"/>
          </w:tcPr>
          <w:p w14:paraId="51C74902" w14:textId="77777777" w:rsidR="00CC7AC2" w:rsidRPr="00DD5385" w:rsidRDefault="00CC7AC2" w:rsidP="003952AC">
            <w:pPr>
              <w:jc w:val="center"/>
              <w:rPr>
                <w:rFonts w:cs="Calibri"/>
                <w:sz w:val="23"/>
                <w:szCs w:val="23"/>
              </w:rPr>
            </w:pPr>
            <w:r w:rsidRPr="00DD5385">
              <w:rPr>
                <w:rFonts w:cs="Calibri"/>
                <w:sz w:val="23"/>
                <w:szCs w:val="23"/>
              </w:rPr>
              <w:t>Slide 2</w:t>
            </w:r>
          </w:p>
        </w:tc>
        <w:tc>
          <w:tcPr>
            <w:tcW w:w="4138" w:type="dxa"/>
          </w:tcPr>
          <w:p w14:paraId="6548B3E1" w14:textId="77777777" w:rsidR="00CC7AC2" w:rsidRPr="00DD5385" w:rsidRDefault="00CC7AC2" w:rsidP="003952AC">
            <w:pPr>
              <w:rPr>
                <w:rFonts w:cs="Calibri"/>
                <w:sz w:val="23"/>
                <w:szCs w:val="23"/>
              </w:rPr>
            </w:pPr>
            <w:r w:rsidRPr="00DD5385">
              <w:rPr>
                <w:rFonts w:cs="Calibri"/>
                <w:noProof/>
                <w:sz w:val="23"/>
                <w:szCs w:val="23"/>
              </w:rPr>
              <w:drawing>
                <wp:inline distT="0" distB="0" distL="0" distR="0" wp14:anchorId="0446D57C" wp14:editId="2C78AF5E">
                  <wp:extent cx="2523546" cy="1419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3546" cy="1419225"/>
                          </a:xfrm>
                          <a:prstGeom prst="rect">
                            <a:avLst/>
                          </a:prstGeom>
                        </pic:spPr>
                      </pic:pic>
                    </a:graphicData>
                  </a:graphic>
                </wp:inline>
              </w:drawing>
            </w:r>
          </w:p>
        </w:tc>
        <w:tc>
          <w:tcPr>
            <w:tcW w:w="4894" w:type="dxa"/>
          </w:tcPr>
          <w:p w14:paraId="3129BCFE"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5 minutes</w:t>
            </w:r>
          </w:p>
          <w:p w14:paraId="29443896" w14:textId="77777777" w:rsidR="00CC7AC2" w:rsidRPr="00DD5385" w:rsidRDefault="00CC7AC2" w:rsidP="003952AC">
            <w:pPr>
              <w:jc w:val="both"/>
              <w:rPr>
                <w:rFonts w:cs="Calibri"/>
                <w:sz w:val="23"/>
                <w:szCs w:val="23"/>
              </w:rPr>
            </w:pPr>
          </w:p>
          <w:p w14:paraId="393BA3F1"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400D1909" w14:textId="77777777" w:rsidR="00CC7AC2" w:rsidRPr="00DD5385" w:rsidRDefault="00CC7AC2" w:rsidP="003952AC">
            <w:pPr>
              <w:jc w:val="both"/>
              <w:rPr>
                <w:rFonts w:cs="Calibri"/>
                <w:sz w:val="23"/>
                <w:szCs w:val="23"/>
              </w:rPr>
            </w:pPr>
            <w:r w:rsidRPr="00DD5385">
              <w:rPr>
                <w:rFonts w:cs="Calibri"/>
                <w:sz w:val="23"/>
                <w:szCs w:val="23"/>
              </w:rPr>
              <w:t xml:space="preserve"> </w:t>
            </w:r>
          </w:p>
          <w:p w14:paraId="518648DB" w14:textId="77777777" w:rsidR="00CC7AC2" w:rsidRPr="00DD5385" w:rsidRDefault="00CC7AC2" w:rsidP="003952AC">
            <w:pPr>
              <w:jc w:val="both"/>
              <w:rPr>
                <w:rFonts w:cs="Calibri"/>
                <w:sz w:val="23"/>
                <w:szCs w:val="23"/>
              </w:rPr>
            </w:pPr>
            <w:r w:rsidRPr="00DD5385">
              <w:rPr>
                <w:rFonts w:cs="Calibri"/>
                <w:b/>
                <w:sz w:val="23"/>
                <w:szCs w:val="23"/>
              </w:rPr>
              <w:t xml:space="preserve">Method: </w:t>
            </w:r>
            <w:r w:rsidRPr="00DD5385">
              <w:rPr>
                <w:rFonts w:cs="Calibri"/>
                <w:sz w:val="23"/>
                <w:szCs w:val="23"/>
              </w:rPr>
              <w:t>Chat Box</w:t>
            </w:r>
          </w:p>
          <w:p w14:paraId="27A5EA8D" w14:textId="77777777" w:rsidR="00CC7AC2" w:rsidRPr="00DD5385" w:rsidRDefault="00CC7AC2" w:rsidP="003952AC">
            <w:pPr>
              <w:jc w:val="both"/>
              <w:rPr>
                <w:rFonts w:cs="Calibri"/>
                <w:sz w:val="23"/>
                <w:szCs w:val="23"/>
              </w:rPr>
            </w:pPr>
          </w:p>
          <w:p w14:paraId="2323F9C4" w14:textId="77777777" w:rsidR="00CC7AC2" w:rsidRPr="00DD5385" w:rsidRDefault="00CC7AC2" w:rsidP="003952AC">
            <w:pPr>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3631A62D" w14:textId="77777777" w:rsidR="00CC7AC2" w:rsidRPr="00DD5385" w:rsidRDefault="00CC7AC2" w:rsidP="003952AC">
            <w:pPr>
              <w:jc w:val="both"/>
              <w:rPr>
                <w:rFonts w:cs="Calibri"/>
                <w:sz w:val="23"/>
                <w:szCs w:val="23"/>
              </w:rPr>
            </w:pPr>
          </w:p>
          <w:p w14:paraId="29C0DB40" w14:textId="77777777" w:rsidR="00CC7AC2" w:rsidRPr="00DD5385" w:rsidRDefault="00CC7AC2" w:rsidP="003952AC">
            <w:pPr>
              <w:jc w:val="both"/>
              <w:rPr>
                <w:rFonts w:cs="Calibri"/>
                <w:sz w:val="23"/>
                <w:szCs w:val="23"/>
              </w:rPr>
            </w:pPr>
            <w:r w:rsidRPr="00DD5385">
              <w:rPr>
                <w:rFonts w:cs="Calibri"/>
                <w:sz w:val="23"/>
                <w:szCs w:val="23"/>
              </w:rPr>
              <w:t>Review all the housekeeping details indicated on the slide and any others you need to add.  Encourage participants to post any questions using Chat Box.</w:t>
            </w:r>
          </w:p>
          <w:p w14:paraId="66A7E3FD" w14:textId="77777777" w:rsidR="00CC7AC2" w:rsidRPr="00DD5385" w:rsidRDefault="00CC7AC2" w:rsidP="003952AC">
            <w:pPr>
              <w:jc w:val="both"/>
              <w:rPr>
                <w:rFonts w:cs="Calibri"/>
                <w:sz w:val="23"/>
                <w:szCs w:val="23"/>
              </w:rPr>
            </w:pPr>
          </w:p>
          <w:p w14:paraId="51E25486" w14:textId="77777777" w:rsidR="00CC7AC2" w:rsidRPr="00DD5385" w:rsidRDefault="00CC7AC2" w:rsidP="003952AC">
            <w:pPr>
              <w:jc w:val="both"/>
              <w:rPr>
                <w:rFonts w:cs="Calibri"/>
                <w:sz w:val="23"/>
                <w:szCs w:val="23"/>
              </w:rPr>
            </w:pPr>
            <w:r w:rsidRPr="00DD5385">
              <w:rPr>
                <w:rFonts w:cs="Calibri"/>
                <w:b/>
                <w:sz w:val="23"/>
                <w:szCs w:val="23"/>
              </w:rPr>
              <w:t>Class times</w:t>
            </w:r>
            <w:r w:rsidRPr="00DD5385">
              <w:rPr>
                <w:rFonts w:cs="Calibri"/>
                <w:sz w:val="23"/>
                <w:szCs w:val="23"/>
              </w:rPr>
              <w:t xml:space="preserve"> – Review start time, break time, finish time, encourage participants to join the call early to be prepared, address any technical issues, project a professional image, address any questions about the class content, mention that questions about content can also be shared in a message between classes using Google Classroom and/or share contact information.</w:t>
            </w:r>
          </w:p>
          <w:p w14:paraId="72D17CEE" w14:textId="77777777" w:rsidR="00CC7AC2" w:rsidRPr="00DD5385" w:rsidRDefault="00CC7AC2" w:rsidP="003952AC">
            <w:pPr>
              <w:jc w:val="both"/>
              <w:rPr>
                <w:rFonts w:cs="Calibri"/>
                <w:sz w:val="23"/>
                <w:szCs w:val="23"/>
              </w:rPr>
            </w:pPr>
          </w:p>
          <w:p w14:paraId="69B2B802" w14:textId="77777777" w:rsidR="00CC7AC2" w:rsidRPr="00DD5385" w:rsidRDefault="00CC7AC2" w:rsidP="003952AC">
            <w:pPr>
              <w:jc w:val="both"/>
              <w:rPr>
                <w:rFonts w:cs="Calibri"/>
                <w:sz w:val="23"/>
                <w:szCs w:val="23"/>
              </w:rPr>
            </w:pPr>
            <w:r w:rsidRPr="00DD5385">
              <w:rPr>
                <w:rFonts w:cs="Calibri"/>
                <w:b/>
                <w:sz w:val="23"/>
                <w:szCs w:val="23"/>
              </w:rPr>
              <w:t>Participant Workbook</w:t>
            </w:r>
            <w:r w:rsidRPr="00DD5385">
              <w:rPr>
                <w:rFonts w:cs="Calibri"/>
                <w:sz w:val="23"/>
                <w:szCs w:val="23"/>
              </w:rPr>
              <w:t xml:space="preserve"> – Direct participants to their Participant Workbooks. Indicate that this is their record of the key information in the workshop and ideas they generate during the workshop. It is also a resource they can come back to later as they prepare for real-life situations.  </w:t>
            </w:r>
          </w:p>
          <w:p w14:paraId="084A272E" w14:textId="77777777" w:rsidR="00CC7AC2" w:rsidRPr="00DD5385" w:rsidRDefault="00CC7AC2" w:rsidP="003952AC">
            <w:pPr>
              <w:jc w:val="both"/>
              <w:rPr>
                <w:rFonts w:cs="Calibri"/>
                <w:sz w:val="23"/>
                <w:szCs w:val="23"/>
              </w:rPr>
            </w:pPr>
          </w:p>
          <w:p w14:paraId="1FCDCC41" w14:textId="77777777" w:rsidR="00CC7AC2" w:rsidRPr="00DD5385" w:rsidRDefault="00CC7AC2" w:rsidP="003952AC">
            <w:pPr>
              <w:jc w:val="both"/>
              <w:rPr>
                <w:rFonts w:cs="Calibri"/>
                <w:sz w:val="23"/>
                <w:szCs w:val="23"/>
              </w:rPr>
            </w:pPr>
            <w:r w:rsidRPr="00DD5385">
              <w:rPr>
                <w:rFonts w:cs="Calibri"/>
                <w:sz w:val="23"/>
                <w:szCs w:val="23"/>
              </w:rPr>
              <w:t>If facilitating virtually, Participant Workbooks should be left open in another tab so that participants can easily access them when they are asked to complete an activity.</w:t>
            </w:r>
          </w:p>
          <w:p w14:paraId="3521AA76" w14:textId="77777777" w:rsidR="00CC7AC2" w:rsidRPr="00DD5385" w:rsidRDefault="00CC7AC2" w:rsidP="003952AC">
            <w:pPr>
              <w:jc w:val="both"/>
              <w:rPr>
                <w:rFonts w:cs="Calibri"/>
                <w:sz w:val="23"/>
                <w:szCs w:val="23"/>
              </w:rPr>
            </w:pPr>
          </w:p>
          <w:p w14:paraId="67954A54" w14:textId="77777777" w:rsidR="00CC7AC2" w:rsidRPr="00DD5385" w:rsidRDefault="00CC7AC2" w:rsidP="003952AC">
            <w:pPr>
              <w:jc w:val="both"/>
              <w:rPr>
                <w:rFonts w:cs="Calibri"/>
                <w:sz w:val="23"/>
                <w:szCs w:val="23"/>
              </w:rPr>
            </w:pPr>
            <w:r w:rsidRPr="00DD5385">
              <w:rPr>
                <w:rFonts w:cs="Calibri"/>
                <w:b/>
                <w:sz w:val="23"/>
                <w:szCs w:val="23"/>
              </w:rPr>
              <w:t>Ask Questions/ Make Comments/ Communicate respectfully if you disagree</w:t>
            </w:r>
            <w:r w:rsidRPr="00DD5385">
              <w:rPr>
                <w:rFonts w:cs="Calibri"/>
                <w:b/>
                <w:i/>
                <w:sz w:val="23"/>
                <w:szCs w:val="23"/>
              </w:rPr>
              <w:t>-</w:t>
            </w:r>
            <w:r>
              <w:rPr>
                <w:rFonts w:cs="Calibri"/>
                <w:b/>
                <w:i/>
                <w:sz w:val="23"/>
                <w:szCs w:val="23"/>
              </w:rPr>
              <w:t xml:space="preserve"> </w:t>
            </w:r>
            <w:r>
              <w:rPr>
                <w:rFonts w:cs="Calibri"/>
                <w:sz w:val="23"/>
                <w:szCs w:val="23"/>
              </w:rPr>
              <w:t xml:space="preserve">Review </w:t>
            </w:r>
            <w:r w:rsidRPr="00DD5385">
              <w:rPr>
                <w:rFonts w:cs="Calibri"/>
                <w:sz w:val="23"/>
                <w:szCs w:val="23"/>
              </w:rPr>
              <w:t>your expectations for the participants, such as active listening, sharing video, muting audio during presentations and mutual respect. Indicate that your role is to guide them through the material and facilitate discussion. You may ask the group to unmute or use the chat box if they have anything to add to your list.</w:t>
            </w:r>
          </w:p>
          <w:p w14:paraId="65517412" w14:textId="77777777" w:rsidR="00CC7AC2" w:rsidRPr="00DD5385" w:rsidRDefault="00CC7AC2" w:rsidP="003952AC">
            <w:pPr>
              <w:jc w:val="both"/>
              <w:rPr>
                <w:rFonts w:cs="Calibri"/>
                <w:sz w:val="23"/>
                <w:szCs w:val="23"/>
              </w:rPr>
            </w:pPr>
          </w:p>
          <w:p w14:paraId="00DEC48A" w14:textId="77777777" w:rsidR="00CC7AC2" w:rsidRPr="00DD5385" w:rsidRDefault="00CC7AC2" w:rsidP="003952AC">
            <w:pPr>
              <w:jc w:val="both"/>
              <w:rPr>
                <w:rFonts w:cs="Calibri"/>
                <w:sz w:val="23"/>
                <w:szCs w:val="23"/>
              </w:rPr>
            </w:pPr>
          </w:p>
        </w:tc>
      </w:tr>
      <w:tr w:rsidR="00CC7AC2" w:rsidRPr="00DD5385" w14:paraId="2C2D28B4" w14:textId="77777777" w:rsidTr="003952AC">
        <w:trPr>
          <w:trHeight w:val="1418"/>
        </w:trPr>
        <w:tc>
          <w:tcPr>
            <w:tcW w:w="741" w:type="dxa"/>
          </w:tcPr>
          <w:p w14:paraId="4A40EAA0" w14:textId="77777777" w:rsidR="00CC7AC2" w:rsidRPr="00DD5385" w:rsidRDefault="00CC7AC2" w:rsidP="003952AC">
            <w:pPr>
              <w:jc w:val="center"/>
              <w:rPr>
                <w:rFonts w:cs="Calibri"/>
                <w:sz w:val="23"/>
                <w:szCs w:val="23"/>
              </w:rPr>
            </w:pPr>
            <w:r w:rsidRPr="00DD5385">
              <w:rPr>
                <w:rFonts w:cs="Calibri"/>
                <w:sz w:val="23"/>
                <w:szCs w:val="23"/>
              </w:rPr>
              <w:lastRenderedPageBreak/>
              <w:t>Slide 3</w:t>
            </w:r>
          </w:p>
        </w:tc>
        <w:tc>
          <w:tcPr>
            <w:tcW w:w="4138" w:type="dxa"/>
          </w:tcPr>
          <w:p w14:paraId="3775C794" w14:textId="77777777" w:rsidR="00CC7AC2" w:rsidRPr="00DD5385" w:rsidRDefault="00CC7AC2" w:rsidP="003952AC">
            <w:pPr>
              <w:pBdr>
                <w:top w:val="nil"/>
                <w:left w:val="nil"/>
                <w:bottom w:val="nil"/>
                <w:right w:val="nil"/>
                <w:between w:val="nil"/>
              </w:pBdr>
              <w:spacing w:after="10"/>
              <w:ind w:left="66"/>
              <w:rPr>
                <w:rFonts w:cs="Calibri"/>
                <w:color w:val="000000"/>
                <w:sz w:val="23"/>
                <w:szCs w:val="23"/>
              </w:rPr>
            </w:pPr>
            <w:r w:rsidRPr="00DD5385">
              <w:rPr>
                <w:rFonts w:cs="Calibri"/>
                <w:noProof/>
                <w:color w:val="000000"/>
                <w:sz w:val="23"/>
                <w:szCs w:val="23"/>
              </w:rPr>
              <w:drawing>
                <wp:inline distT="0" distB="0" distL="0" distR="0" wp14:anchorId="2CEC8144" wp14:editId="0827D88F">
                  <wp:extent cx="2455800" cy="13811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55800" cy="1381125"/>
                          </a:xfrm>
                          <a:prstGeom prst="rect">
                            <a:avLst/>
                          </a:prstGeom>
                        </pic:spPr>
                      </pic:pic>
                    </a:graphicData>
                  </a:graphic>
                </wp:inline>
              </w:drawing>
            </w:r>
          </w:p>
        </w:tc>
        <w:tc>
          <w:tcPr>
            <w:tcW w:w="4894" w:type="dxa"/>
          </w:tcPr>
          <w:p w14:paraId="3C764F3C"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2 minutes</w:t>
            </w:r>
          </w:p>
          <w:p w14:paraId="21CA7BCD" w14:textId="77777777" w:rsidR="00CC7AC2" w:rsidRPr="00DD5385" w:rsidRDefault="00CC7AC2" w:rsidP="003952AC">
            <w:pPr>
              <w:jc w:val="both"/>
              <w:rPr>
                <w:rFonts w:cs="Calibri"/>
                <w:sz w:val="23"/>
                <w:szCs w:val="23"/>
              </w:rPr>
            </w:pPr>
          </w:p>
          <w:p w14:paraId="6FFC3A7E"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3A5CD781" w14:textId="77777777" w:rsidR="00CC7AC2" w:rsidRPr="00DD5385" w:rsidRDefault="00CC7AC2" w:rsidP="003952AC">
            <w:pPr>
              <w:jc w:val="both"/>
              <w:rPr>
                <w:rFonts w:cs="Calibri"/>
                <w:sz w:val="23"/>
                <w:szCs w:val="23"/>
              </w:rPr>
            </w:pPr>
            <w:r w:rsidRPr="00DD5385">
              <w:rPr>
                <w:rFonts w:cs="Calibri"/>
                <w:sz w:val="23"/>
                <w:szCs w:val="23"/>
              </w:rPr>
              <w:t xml:space="preserve"> </w:t>
            </w:r>
          </w:p>
          <w:p w14:paraId="16C440B7"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01F35F96" w14:textId="77777777" w:rsidR="00CC7AC2" w:rsidRPr="00DD5385" w:rsidRDefault="00CC7AC2" w:rsidP="00177512">
            <w:pPr>
              <w:numPr>
                <w:ilvl w:val="0"/>
                <w:numId w:val="15"/>
              </w:numPr>
              <w:pBdr>
                <w:top w:val="nil"/>
                <w:left w:val="nil"/>
                <w:bottom w:val="nil"/>
                <w:right w:val="nil"/>
                <w:between w:val="nil"/>
              </w:pBdr>
              <w:jc w:val="both"/>
              <w:rPr>
                <w:rFonts w:cs="Calibri"/>
                <w:color w:val="000000"/>
                <w:sz w:val="23"/>
                <w:szCs w:val="23"/>
              </w:rPr>
            </w:pPr>
            <w:r w:rsidRPr="00DD5385">
              <w:rPr>
                <w:rFonts w:cs="Calibri"/>
                <w:color w:val="000000"/>
                <w:sz w:val="23"/>
                <w:szCs w:val="23"/>
              </w:rPr>
              <w:t>Page 1 of the Participant Workbook</w:t>
            </w:r>
          </w:p>
          <w:p w14:paraId="70A6AC52" w14:textId="77777777" w:rsidR="00CC7AC2" w:rsidRPr="00DD5385" w:rsidRDefault="00CC7AC2" w:rsidP="003952AC">
            <w:pPr>
              <w:jc w:val="both"/>
              <w:rPr>
                <w:rFonts w:cs="Calibri"/>
                <w:sz w:val="23"/>
                <w:szCs w:val="23"/>
              </w:rPr>
            </w:pPr>
          </w:p>
          <w:p w14:paraId="452DB3C9"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Lecture</w:t>
            </w:r>
          </w:p>
          <w:p w14:paraId="05570974" w14:textId="77777777" w:rsidR="00CC7AC2" w:rsidRPr="00DD5385" w:rsidRDefault="00CC7AC2" w:rsidP="003952AC">
            <w:pPr>
              <w:jc w:val="both"/>
              <w:rPr>
                <w:rFonts w:cs="Calibri"/>
                <w:sz w:val="23"/>
                <w:szCs w:val="23"/>
              </w:rPr>
            </w:pPr>
          </w:p>
          <w:p w14:paraId="77125C09" w14:textId="77777777" w:rsidR="00CC7AC2" w:rsidRPr="00DD5385" w:rsidRDefault="00CC7AC2" w:rsidP="003952AC">
            <w:pPr>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1661CE9E" w14:textId="77777777" w:rsidR="00CC7AC2" w:rsidRPr="00DD5385" w:rsidRDefault="00CC7AC2" w:rsidP="003952AC">
            <w:pPr>
              <w:jc w:val="both"/>
              <w:rPr>
                <w:rFonts w:cs="Calibri"/>
                <w:i/>
                <w:sz w:val="23"/>
                <w:szCs w:val="23"/>
              </w:rPr>
            </w:pPr>
          </w:p>
          <w:p w14:paraId="414034ED" w14:textId="77777777" w:rsidR="00CC7AC2" w:rsidRPr="00DD5385" w:rsidRDefault="00CC7AC2" w:rsidP="003952AC">
            <w:pPr>
              <w:jc w:val="both"/>
              <w:rPr>
                <w:rFonts w:cs="Calibri"/>
                <w:i/>
                <w:sz w:val="23"/>
                <w:szCs w:val="23"/>
              </w:rPr>
            </w:pPr>
            <w:r w:rsidRPr="00DD5385">
              <w:rPr>
                <w:rFonts w:cs="Calibri"/>
                <w:i/>
                <w:sz w:val="23"/>
                <w:szCs w:val="23"/>
              </w:rPr>
              <w:t xml:space="preserve">Review the learning outcomes of the workshop, </w:t>
            </w:r>
            <w:r w:rsidRPr="00DD5385">
              <w:rPr>
                <w:rFonts w:cs="Calibri"/>
                <w:i/>
                <w:sz w:val="23"/>
                <w:szCs w:val="23"/>
              </w:rPr>
              <w:lastRenderedPageBreak/>
              <w:t xml:space="preserve">stressing the practical knowledge and abilities that participants will walk away with. </w:t>
            </w:r>
          </w:p>
          <w:p w14:paraId="573B4469" w14:textId="77777777" w:rsidR="00CC7AC2" w:rsidRPr="00DD5385" w:rsidRDefault="00CC7AC2" w:rsidP="003952AC">
            <w:pPr>
              <w:jc w:val="both"/>
              <w:rPr>
                <w:rFonts w:cs="Calibri"/>
                <w:i/>
                <w:sz w:val="23"/>
                <w:szCs w:val="23"/>
              </w:rPr>
            </w:pPr>
          </w:p>
          <w:p w14:paraId="17BC4198" w14:textId="77777777" w:rsidR="00CC7AC2" w:rsidRPr="00895F0D" w:rsidRDefault="00CC7AC2" w:rsidP="003952AC">
            <w:pPr>
              <w:jc w:val="both"/>
              <w:rPr>
                <w:rFonts w:cs="Calibri"/>
                <w:i/>
                <w:sz w:val="23"/>
                <w:szCs w:val="23"/>
              </w:rPr>
            </w:pPr>
            <w:r>
              <w:rPr>
                <w:rFonts w:cs="Calibri"/>
                <w:i/>
                <w:sz w:val="23"/>
                <w:szCs w:val="23"/>
              </w:rPr>
              <w:t>Continued on next slide.</w:t>
            </w:r>
          </w:p>
        </w:tc>
      </w:tr>
      <w:tr w:rsidR="00CC7AC2" w:rsidRPr="00DD5385" w14:paraId="6894C962" w14:textId="77777777" w:rsidTr="003952AC">
        <w:trPr>
          <w:trHeight w:val="2886"/>
        </w:trPr>
        <w:tc>
          <w:tcPr>
            <w:tcW w:w="741" w:type="dxa"/>
          </w:tcPr>
          <w:p w14:paraId="5B7F5BFA" w14:textId="77777777" w:rsidR="00CC7AC2" w:rsidRPr="00DD5385" w:rsidRDefault="00CC7AC2" w:rsidP="003952AC">
            <w:pPr>
              <w:jc w:val="center"/>
              <w:rPr>
                <w:rFonts w:cs="Calibri"/>
                <w:sz w:val="23"/>
                <w:szCs w:val="23"/>
              </w:rPr>
            </w:pPr>
            <w:r w:rsidRPr="00DD5385">
              <w:rPr>
                <w:rFonts w:cs="Calibri"/>
                <w:sz w:val="23"/>
                <w:szCs w:val="23"/>
              </w:rPr>
              <w:lastRenderedPageBreak/>
              <w:t>Slide 4</w:t>
            </w:r>
          </w:p>
        </w:tc>
        <w:tc>
          <w:tcPr>
            <w:tcW w:w="4138" w:type="dxa"/>
          </w:tcPr>
          <w:p w14:paraId="3FF876D0" w14:textId="77777777" w:rsidR="00CC7AC2" w:rsidRPr="00DD5385" w:rsidRDefault="00CC7AC2" w:rsidP="003952AC">
            <w:pPr>
              <w:pBdr>
                <w:top w:val="nil"/>
                <w:left w:val="nil"/>
                <w:bottom w:val="nil"/>
                <w:right w:val="nil"/>
                <w:between w:val="nil"/>
              </w:pBdr>
              <w:spacing w:after="10"/>
              <w:ind w:left="66"/>
              <w:rPr>
                <w:rFonts w:cs="Calibri"/>
                <w:color w:val="000000"/>
                <w:sz w:val="23"/>
                <w:szCs w:val="23"/>
              </w:rPr>
            </w:pPr>
            <w:r w:rsidRPr="00DD5385">
              <w:rPr>
                <w:rFonts w:cs="Calibri"/>
                <w:noProof/>
                <w:color w:val="000000"/>
                <w:sz w:val="23"/>
                <w:szCs w:val="23"/>
              </w:rPr>
              <w:drawing>
                <wp:inline distT="0" distB="0" distL="0" distR="0" wp14:anchorId="7BABAB08" wp14:editId="03CD3DE2">
                  <wp:extent cx="2455800" cy="13811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55800" cy="1381125"/>
                          </a:xfrm>
                          <a:prstGeom prst="rect">
                            <a:avLst/>
                          </a:prstGeom>
                        </pic:spPr>
                      </pic:pic>
                    </a:graphicData>
                  </a:graphic>
                </wp:inline>
              </w:drawing>
            </w:r>
          </w:p>
        </w:tc>
        <w:tc>
          <w:tcPr>
            <w:tcW w:w="4894" w:type="dxa"/>
          </w:tcPr>
          <w:p w14:paraId="39F2E01B"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2 minutes</w:t>
            </w:r>
          </w:p>
          <w:p w14:paraId="358C3DC8" w14:textId="77777777" w:rsidR="00CC7AC2" w:rsidRPr="00DD5385" w:rsidRDefault="00CC7AC2" w:rsidP="003952AC">
            <w:pPr>
              <w:jc w:val="both"/>
              <w:rPr>
                <w:rFonts w:cs="Calibri"/>
                <w:sz w:val="23"/>
                <w:szCs w:val="23"/>
              </w:rPr>
            </w:pPr>
          </w:p>
          <w:p w14:paraId="602AF08E"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6A5B5BB0" w14:textId="77777777" w:rsidR="00CC7AC2" w:rsidRPr="00DD5385" w:rsidRDefault="00CC7AC2" w:rsidP="003952AC">
            <w:pPr>
              <w:jc w:val="both"/>
              <w:rPr>
                <w:rFonts w:cs="Calibri"/>
                <w:sz w:val="23"/>
                <w:szCs w:val="23"/>
              </w:rPr>
            </w:pPr>
            <w:r w:rsidRPr="00DD5385">
              <w:rPr>
                <w:rFonts w:cs="Calibri"/>
                <w:sz w:val="23"/>
                <w:szCs w:val="23"/>
              </w:rPr>
              <w:t xml:space="preserve"> </w:t>
            </w:r>
          </w:p>
          <w:p w14:paraId="4DD9628D"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27A69F7B" w14:textId="77777777" w:rsidR="00CC7AC2" w:rsidRPr="00DD5385" w:rsidRDefault="00CC7AC2" w:rsidP="00177512">
            <w:pPr>
              <w:numPr>
                <w:ilvl w:val="0"/>
                <w:numId w:val="15"/>
              </w:numPr>
              <w:pBdr>
                <w:top w:val="nil"/>
                <w:left w:val="nil"/>
                <w:bottom w:val="nil"/>
                <w:right w:val="nil"/>
                <w:between w:val="nil"/>
              </w:pBdr>
              <w:jc w:val="both"/>
              <w:rPr>
                <w:rFonts w:cs="Calibri"/>
                <w:color w:val="000000"/>
                <w:sz w:val="23"/>
                <w:szCs w:val="23"/>
              </w:rPr>
            </w:pPr>
            <w:r w:rsidRPr="00DD5385">
              <w:rPr>
                <w:rFonts w:cs="Calibri"/>
                <w:color w:val="000000"/>
                <w:sz w:val="23"/>
                <w:szCs w:val="23"/>
              </w:rPr>
              <w:t>Page 1 of the Participant Workbook</w:t>
            </w:r>
          </w:p>
          <w:p w14:paraId="3E40E682" w14:textId="77777777" w:rsidR="00CC7AC2" w:rsidRPr="00DD5385" w:rsidRDefault="00CC7AC2" w:rsidP="003952AC">
            <w:pPr>
              <w:jc w:val="both"/>
              <w:rPr>
                <w:rFonts w:cs="Calibri"/>
                <w:sz w:val="23"/>
                <w:szCs w:val="23"/>
              </w:rPr>
            </w:pPr>
          </w:p>
          <w:p w14:paraId="5AD7E53D"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Lecture</w:t>
            </w:r>
          </w:p>
          <w:p w14:paraId="27823119" w14:textId="77777777" w:rsidR="00CC7AC2" w:rsidRPr="00DD5385" w:rsidRDefault="00CC7AC2" w:rsidP="003952AC">
            <w:pPr>
              <w:jc w:val="both"/>
              <w:rPr>
                <w:rFonts w:cs="Calibri"/>
                <w:sz w:val="23"/>
                <w:szCs w:val="23"/>
              </w:rPr>
            </w:pPr>
          </w:p>
          <w:p w14:paraId="48A2610D" w14:textId="77777777" w:rsidR="00CC7AC2" w:rsidRPr="00DD5385" w:rsidRDefault="00CC7AC2" w:rsidP="003952AC">
            <w:pPr>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187208D1" w14:textId="77777777" w:rsidR="00CC7AC2" w:rsidRPr="00DD5385" w:rsidRDefault="00CC7AC2" w:rsidP="003952AC">
            <w:pPr>
              <w:jc w:val="both"/>
              <w:rPr>
                <w:rFonts w:cs="Calibri"/>
                <w:i/>
                <w:sz w:val="23"/>
                <w:szCs w:val="23"/>
              </w:rPr>
            </w:pPr>
          </w:p>
          <w:p w14:paraId="69C8EC46" w14:textId="77777777" w:rsidR="00CC7AC2" w:rsidRPr="00DD5385" w:rsidRDefault="00CC7AC2" w:rsidP="003952AC">
            <w:pPr>
              <w:jc w:val="both"/>
              <w:rPr>
                <w:rFonts w:cs="Calibri"/>
                <w:i/>
                <w:sz w:val="23"/>
                <w:szCs w:val="23"/>
              </w:rPr>
            </w:pPr>
            <w:r>
              <w:rPr>
                <w:rFonts w:cs="Calibri"/>
                <w:i/>
                <w:sz w:val="23"/>
                <w:szCs w:val="23"/>
              </w:rPr>
              <w:t>Continued from pervious slide.</w:t>
            </w:r>
          </w:p>
          <w:p w14:paraId="5C1D3C07" w14:textId="77777777" w:rsidR="00CC7AC2" w:rsidRPr="00DD5385" w:rsidRDefault="00CC7AC2" w:rsidP="003952AC">
            <w:pPr>
              <w:jc w:val="both"/>
              <w:rPr>
                <w:rFonts w:cs="Calibri"/>
                <w:i/>
                <w:sz w:val="23"/>
                <w:szCs w:val="23"/>
              </w:rPr>
            </w:pPr>
          </w:p>
        </w:tc>
      </w:tr>
      <w:tr w:rsidR="00CC7AC2" w:rsidRPr="00DD5385" w14:paraId="3EB6C1AE" w14:textId="77777777" w:rsidTr="003952AC">
        <w:trPr>
          <w:trHeight w:val="2886"/>
        </w:trPr>
        <w:tc>
          <w:tcPr>
            <w:tcW w:w="741" w:type="dxa"/>
          </w:tcPr>
          <w:p w14:paraId="2EFEA392" w14:textId="77777777" w:rsidR="00CC7AC2" w:rsidRPr="00DD5385" w:rsidRDefault="00CC7AC2" w:rsidP="003952AC">
            <w:pPr>
              <w:jc w:val="center"/>
              <w:rPr>
                <w:rFonts w:cs="Calibri"/>
                <w:sz w:val="23"/>
                <w:szCs w:val="23"/>
              </w:rPr>
            </w:pPr>
            <w:r w:rsidRPr="00DD5385">
              <w:rPr>
                <w:rFonts w:cs="Calibri"/>
                <w:sz w:val="23"/>
                <w:szCs w:val="23"/>
              </w:rPr>
              <w:t>Slide 5</w:t>
            </w:r>
          </w:p>
        </w:tc>
        <w:tc>
          <w:tcPr>
            <w:tcW w:w="4138" w:type="dxa"/>
          </w:tcPr>
          <w:p w14:paraId="79D5F240" w14:textId="77777777" w:rsidR="00CC7AC2" w:rsidRPr="00DD5385" w:rsidRDefault="00CC7AC2" w:rsidP="003952AC">
            <w:pPr>
              <w:pBdr>
                <w:top w:val="nil"/>
                <w:left w:val="nil"/>
                <w:bottom w:val="nil"/>
                <w:right w:val="nil"/>
                <w:between w:val="nil"/>
              </w:pBdr>
              <w:ind w:left="-21"/>
              <w:rPr>
                <w:rFonts w:cs="Calibri"/>
                <w:color w:val="000000"/>
                <w:sz w:val="23"/>
                <w:szCs w:val="23"/>
              </w:rPr>
            </w:pPr>
            <w:r w:rsidRPr="00DD5385">
              <w:rPr>
                <w:rFonts w:cs="Calibri"/>
                <w:noProof/>
                <w:color w:val="000000"/>
                <w:sz w:val="23"/>
                <w:szCs w:val="23"/>
              </w:rPr>
              <w:drawing>
                <wp:inline distT="0" distB="0" distL="0" distR="0" wp14:anchorId="73CBB0D5" wp14:editId="684BE23F">
                  <wp:extent cx="2506609" cy="14097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06609" cy="1409700"/>
                          </a:xfrm>
                          <a:prstGeom prst="rect">
                            <a:avLst/>
                          </a:prstGeom>
                        </pic:spPr>
                      </pic:pic>
                    </a:graphicData>
                  </a:graphic>
                </wp:inline>
              </w:drawing>
            </w:r>
          </w:p>
        </w:tc>
        <w:tc>
          <w:tcPr>
            <w:tcW w:w="4894" w:type="dxa"/>
          </w:tcPr>
          <w:p w14:paraId="1FBB75C4"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1 minute</w:t>
            </w:r>
          </w:p>
          <w:p w14:paraId="75A1A50F" w14:textId="77777777" w:rsidR="00CC7AC2" w:rsidRPr="00DD5385" w:rsidRDefault="00CC7AC2" w:rsidP="003952AC">
            <w:pPr>
              <w:jc w:val="both"/>
              <w:rPr>
                <w:rFonts w:cs="Calibri"/>
                <w:sz w:val="23"/>
                <w:szCs w:val="23"/>
              </w:rPr>
            </w:pPr>
          </w:p>
          <w:p w14:paraId="55462DE1"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005AED47" w14:textId="77777777" w:rsidR="00CC7AC2" w:rsidRPr="00DD5385" w:rsidRDefault="00CC7AC2" w:rsidP="003952AC">
            <w:pPr>
              <w:jc w:val="both"/>
              <w:rPr>
                <w:rFonts w:cs="Calibri"/>
                <w:sz w:val="23"/>
                <w:szCs w:val="23"/>
              </w:rPr>
            </w:pPr>
            <w:r w:rsidRPr="00DD5385">
              <w:rPr>
                <w:rFonts w:cs="Calibri"/>
                <w:sz w:val="23"/>
                <w:szCs w:val="23"/>
              </w:rPr>
              <w:t xml:space="preserve"> </w:t>
            </w:r>
          </w:p>
          <w:p w14:paraId="3B4D7CC8"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26B8E325" w14:textId="77777777" w:rsidR="00CC7AC2" w:rsidRPr="00DD5385" w:rsidRDefault="00CC7AC2" w:rsidP="00177512">
            <w:pPr>
              <w:numPr>
                <w:ilvl w:val="0"/>
                <w:numId w:val="15"/>
              </w:numPr>
              <w:pBdr>
                <w:top w:val="nil"/>
                <w:left w:val="nil"/>
                <w:bottom w:val="nil"/>
                <w:right w:val="nil"/>
                <w:between w:val="nil"/>
              </w:pBdr>
              <w:jc w:val="both"/>
              <w:rPr>
                <w:rFonts w:cs="Calibri"/>
                <w:color w:val="000000"/>
                <w:sz w:val="23"/>
                <w:szCs w:val="23"/>
              </w:rPr>
            </w:pPr>
            <w:r w:rsidRPr="00DD5385">
              <w:rPr>
                <w:rFonts w:cs="Calibri"/>
                <w:color w:val="000000"/>
                <w:sz w:val="23"/>
                <w:szCs w:val="23"/>
              </w:rPr>
              <w:t>Page 2 of the Participant Workbook</w:t>
            </w:r>
          </w:p>
          <w:p w14:paraId="1DEEC62E" w14:textId="77777777" w:rsidR="00CC7AC2" w:rsidRPr="00DD5385" w:rsidRDefault="00CC7AC2" w:rsidP="003952AC">
            <w:pPr>
              <w:jc w:val="both"/>
              <w:rPr>
                <w:rFonts w:cs="Calibri"/>
                <w:sz w:val="23"/>
                <w:szCs w:val="23"/>
              </w:rPr>
            </w:pPr>
          </w:p>
          <w:p w14:paraId="6C358DFA"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Lecture</w:t>
            </w:r>
          </w:p>
          <w:p w14:paraId="5D94A3A8" w14:textId="77777777" w:rsidR="00CC7AC2" w:rsidRPr="00DD5385" w:rsidRDefault="00CC7AC2" w:rsidP="003952AC">
            <w:pPr>
              <w:jc w:val="both"/>
              <w:rPr>
                <w:rFonts w:cs="Calibri"/>
                <w:sz w:val="23"/>
                <w:szCs w:val="23"/>
              </w:rPr>
            </w:pPr>
          </w:p>
          <w:p w14:paraId="2A575D58" w14:textId="77777777" w:rsidR="00CC7AC2" w:rsidRPr="00DD5385" w:rsidRDefault="00CC7AC2" w:rsidP="003952AC">
            <w:pPr>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74A4AF5D" w14:textId="77777777" w:rsidR="00CC7AC2" w:rsidRPr="00DD5385" w:rsidRDefault="00CC7AC2" w:rsidP="003952AC">
            <w:pPr>
              <w:jc w:val="both"/>
              <w:rPr>
                <w:rFonts w:cs="Calibri"/>
                <w:sz w:val="23"/>
                <w:szCs w:val="23"/>
              </w:rPr>
            </w:pPr>
          </w:p>
          <w:p w14:paraId="6CE87E0A" w14:textId="77777777" w:rsidR="00CC7AC2" w:rsidRDefault="00CC7AC2" w:rsidP="003952AC">
            <w:pPr>
              <w:jc w:val="both"/>
              <w:rPr>
                <w:rFonts w:cs="Calibri"/>
                <w:i/>
                <w:sz w:val="23"/>
                <w:szCs w:val="23"/>
              </w:rPr>
            </w:pPr>
            <w:r w:rsidRPr="00DD5385">
              <w:rPr>
                <w:rFonts w:cs="Calibri"/>
                <w:i/>
                <w:sz w:val="23"/>
                <w:szCs w:val="23"/>
              </w:rPr>
              <w:t>Review the agenda for the workshop</w:t>
            </w:r>
            <w:r>
              <w:rPr>
                <w:rFonts w:cs="Calibri"/>
                <w:i/>
                <w:sz w:val="23"/>
                <w:szCs w:val="23"/>
              </w:rPr>
              <w:t>.</w:t>
            </w:r>
          </w:p>
          <w:p w14:paraId="2E383E32" w14:textId="77777777" w:rsidR="00CC7AC2" w:rsidRPr="00DD5385" w:rsidRDefault="00CC7AC2" w:rsidP="003952AC">
            <w:pPr>
              <w:jc w:val="both"/>
              <w:rPr>
                <w:rFonts w:cs="Calibri"/>
                <w:i/>
                <w:sz w:val="23"/>
                <w:szCs w:val="23"/>
              </w:rPr>
            </w:pPr>
          </w:p>
        </w:tc>
      </w:tr>
      <w:tr w:rsidR="00CC7AC2" w:rsidRPr="00DD5385" w14:paraId="36C26B6F" w14:textId="77777777" w:rsidTr="003952AC">
        <w:trPr>
          <w:trHeight w:val="993"/>
        </w:trPr>
        <w:tc>
          <w:tcPr>
            <w:tcW w:w="741" w:type="dxa"/>
          </w:tcPr>
          <w:p w14:paraId="04310EED" w14:textId="77777777" w:rsidR="00CC7AC2" w:rsidRPr="00DD5385" w:rsidRDefault="00CC7AC2" w:rsidP="003952AC">
            <w:pPr>
              <w:jc w:val="center"/>
              <w:rPr>
                <w:rFonts w:cs="Calibri"/>
                <w:sz w:val="23"/>
                <w:szCs w:val="23"/>
              </w:rPr>
            </w:pPr>
            <w:r w:rsidRPr="00DD5385">
              <w:rPr>
                <w:rFonts w:cs="Calibri"/>
                <w:sz w:val="23"/>
                <w:szCs w:val="23"/>
              </w:rPr>
              <w:t>Slide 6</w:t>
            </w:r>
          </w:p>
        </w:tc>
        <w:tc>
          <w:tcPr>
            <w:tcW w:w="4138" w:type="dxa"/>
          </w:tcPr>
          <w:p w14:paraId="69163DFC" w14:textId="77777777" w:rsidR="00CC7AC2" w:rsidRPr="00DD5385" w:rsidRDefault="00CC7AC2" w:rsidP="003952AC">
            <w:pPr>
              <w:rPr>
                <w:rFonts w:cs="Calibri"/>
                <w:sz w:val="23"/>
                <w:szCs w:val="23"/>
              </w:rPr>
            </w:pPr>
            <w:r w:rsidRPr="00DD5385">
              <w:rPr>
                <w:rFonts w:cs="Calibri"/>
                <w:noProof/>
                <w:sz w:val="23"/>
                <w:szCs w:val="23"/>
              </w:rPr>
              <w:drawing>
                <wp:inline distT="0" distB="0" distL="0" distR="0" wp14:anchorId="4233894A" wp14:editId="4E26C621">
                  <wp:extent cx="2523546" cy="1419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23546" cy="1419225"/>
                          </a:xfrm>
                          <a:prstGeom prst="rect">
                            <a:avLst/>
                          </a:prstGeom>
                        </pic:spPr>
                      </pic:pic>
                    </a:graphicData>
                  </a:graphic>
                </wp:inline>
              </w:drawing>
            </w:r>
          </w:p>
          <w:p w14:paraId="1554ECFA" w14:textId="77777777" w:rsidR="00CC7AC2" w:rsidRPr="00DD5385" w:rsidRDefault="00CC7AC2" w:rsidP="003952AC">
            <w:pPr>
              <w:rPr>
                <w:rFonts w:cs="Calibri"/>
                <w:sz w:val="23"/>
                <w:szCs w:val="23"/>
              </w:rPr>
            </w:pPr>
            <w:r w:rsidRPr="00DD5385">
              <w:rPr>
                <w:rFonts w:cs="Calibri"/>
                <w:sz w:val="23"/>
                <w:szCs w:val="23"/>
              </w:rPr>
              <w:t xml:space="preserve"> </w:t>
            </w:r>
          </w:p>
        </w:tc>
        <w:tc>
          <w:tcPr>
            <w:tcW w:w="4894" w:type="dxa"/>
          </w:tcPr>
          <w:p w14:paraId="7613F308"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xml:space="preserve">:  5 minutes </w:t>
            </w:r>
          </w:p>
          <w:p w14:paraId="765F6D4B" w14:textId="77777777" w:rsidR="00CC7AC2" w:rsidRPr="00DD5385" w:rsidRDefault="00CC7AC2" w:rsidP="003952AC">
            <w:pPr>
              <w:jc w:val="both"/>
              <w:rPr>
                <w:rFonts w:cs="Calibri"/>
                <w:sz w:val="23"/>
                <w:szCs w:val="23"/>
              </w:rPr>
            </w:pPr>
          </w:p>
          <w:p w14:paraId="45F0CBF5"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41CD5DA1" w14:textId="77777777" w:rsidR="00CC7AC2" w:rsidRPr="00DD5385" w:rsidRDefault="00CC7AC2" w:rsidP="003952AC">
            <w:pPr>
              <w:jc w:val="both"/>
              <w:rPr>
                <w:rFonts w:cs="Calibri"/>
                <w:sz w:val="23"/>
                <w:szCs w:val="23"/>
              </w:rPr>
            </w:pPr>
            <w:r w:rsidRPr="00DD5385">
              <w:rPr>
                <w:rFonts w:cs="Calibri"/>
                <w:sz w:val="23"/>
                <w:szCs w:val="23"/>
              </w:rPr>
              <w:t xml:space="preserve"> </w:t>
            </w:r>
          </w:p>
          <w:p w14:paraId="7E8DCB57"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20BED15A" w14:textId="77777777" w:rsidR="00CC7AC2" w:rsidRPr="00DD5385" w:rsidRDefault="00CC7AC2" w:rsidP="00177512">
            <w:pPr>
              <w:numPr>
                <w:ilvl w:val="0"/>
                <w:numId w:val="15"/>
              </w:numPr>
              <w:pBdr>
                <w:top w:val="nil"/>
                <w:left w:val="nil"/>
                <w:bottom w:val="nil"/>
                <w:right w:val="nil"/>
                <w:between w:val="nil"/>
              </w:pBdr>
              <w:ind w:left="714" w:hanging="357"/>
              <w:rPr>
                <w:rFonts w:cs="Calibri"/>
                <w:color w:val="000000"/>
                <w:sz w:val="23"/>
                <w:szCs w:val="23"/>
              </w:rPr>
            </w:pPr>
            <w:r>
              <w:rPr>
                <w:rFonts w:cs="Calibri"/>
                <w:color w:val="000000"/>
                <w:sz w:val="23"/>
                <w:szCs w:val="23"/>
              </w:rPr>
              <w:t>Page 4 of the Participant W</w:t>
            </w:r>
            <w:r w:rsidRPr="00736F17">
              <w:rPr>
                <w:rFonts w:cs="Calibri"/>
                <w:color w:val="000000"/>
                <w:sz w:val="23"/>
                <w:szCs w:val="23"/>
              </w:rPr>
              <w:t>orkbook</w:t>
            </w:r>
            <w:r w:rsidRPr="00736F17">
              <w:rPr>
                <w:rFonts w:cs="Calibri"/>
                <w:color w:val="000000"/>
                <w:sz w:val="23"/>
                <w:szCs w:val="23"/>
              </w:rPr>
              <w:br/>
            </w:r>
          </w:p>
          <w:p w14:paraId="53723034"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Method</w:t>
            </w:r>
            <w:r w:rsidRPr="00DD5385">
              <w:rPr>
                <w:rFonts w:cs="Calibri"/>
                <w:b/>
                <w:i/>
                <w:sz w:val="23"/>
                <w:szCs w:val="23"/>
              </w:rPr>
              <w:t>:</w:t>
            </w:r>
            <w:r w:rsidRPr="00DD5385">
              <w:rPr>
                <w:rFonts w:cs="Calibri"/>
                <w:b/>
                <w:sz w:val="23"/>
                <w:szCs w:val="23"/>
              </w:rPr>
              <w:t xml:space="preserve"> </w:t>
            </w:r>
            <w:r w:rsidRPr="00DD5385">
              <w:rPr>
                <w:rFonts w:cs="Calibri"/>
                <w:sz w:val="23"/>
                <w:szCs w:val="23"/>
              </w:rPr>
              <w:t>Facilitated Discussion, Unmute, Chat Box</w:t>
            </w:r>
          </w:p>
          <w:p w14:paraId="5EB011CE"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23A800A7" w14:textId="77777777" w:rsidR="00CC7AC2" w:rsidRPr="00DD5385" w:rsidRDefault="00CC7AC2" w:rsidP="003952AC">
            <w:pPr>
              <w:spacing w:after="160" w:line="259" w:lineRule="auto"/>
              <w:jc w:val="both"/>
              <w:rPr>
                <w:rFonts w:cs="Calibri"/>
                <w:i/>
                <w:sz w:val="23"/>
                <w:szCs w:val="23"/>
              </w:rPr>
            </w:pPr>
            <w:r w:rsidRPr="00DD5385">
              <w:rPr>
                <w:rFonts w:cs="Calibri"/>
                <w:i/>
                <w:sz w:val="23"/>
                <w:szCs w:val="23"/>
              </w:rPr>
              <w:t xml:space="preserve">Ask the group: </w:t>
            </w:r>
          </w:p>
          <w:p w14:paraId="7F2DC0F5" w14:textId="77777777" w:rsidR="00CC7AC2" w:rsidRPr="00DD5385" w:rsidRDefault="00CC7AC2" w:rsidP="003952AC">
            <w:pPr>
              <w:spacing w:after="160" w:line="259" w:lineRule="auto"/>
              <w:jc w:val="both"/>
              <w:rPr>
                <w:rFonts w:cs="Calibri"/>
                <w:color w:val="000000"/>
                <w:sz w:val="23"/>
                <w:szCs w:val="23"/>
              </w:rPr>
            </w:pPr>
            <w:r w:rsidRPr="00DD5385">
              <w:rPr>
                <w:rFonts w:cs="Calibri"/>
                <w:color w:val="000000"/>
                <w:sz w:val="23"/>
                <w:szCs w:val="23"/>
              </w:rPr>
              <w:t>Who knows what “</w:t>
            </w:r>
            <w:proofErr w:type="spellStart"/>
            <w:r w:rsidRPr="00DD5385">
              <w:rPr>
                <w:rFonts w:cs="Calibri"/>
                <w:color w:val="000000"/>
                <w:sz w:val="23"/>
                <w:szCs w:val="23"/>
              </w:rPr>
              <w:t>adulting</w:t>
            </w:r>
            <w:proofErr w:type="spellEnd"/>
            <w:r w:rsidRPr="00DD5385">
              <w:rPr>
                <w:rFonts w:cs="Calibri"/>
                <w:color w:val="000000"/>
                <w:sz w:val="23"/>
                <w:szCs w:val="23"/>
              </w:rPr>
              <w:t xml:space="preserve">” means or can define </w:t>
            </w:r>
            <w:r w:rsidRPr="00DD5385">
              <w:rPr>
                <w:rFonts w:cs="Calibri"/>
                <w:color w:val="000000"/>
                <w:sz w:val="23"/>
                <w:szCs w:val="23"/>
              </w:rPr>
              <w:lastRenderedPageBreak/>
              <w:t>it?</w:t>
            </w:r>
          </w:p>
          <w:p w14:paraId="19508359" w14:textId="77777777" w:rsidR="00CC7AC2" w:rsidRPr="00DD5385" w:rsidRDefault="00CC7AC2" w:rsidP="003952AC">
            <w:pPr>
              <w:spacing w:after="160" w:line="259" w:lineRule="auto"/>
              <w:jc w:val="both"/>
              <w:rPr>
                <w:rFonts w:cs="Calibri"/>
                <w:i/>
                <w:color w:val="000000"/>
                <w:sz w:val="23"/>
                <w:szCs w:val="23"/>
              </w:rPr>
            </w:pPr>
            <w:r w:rsidRPr="00DD5385">
              <w:rPr>
                <w:rFonts w:cs="Calibri"/>
                <w:i/>
                <w:color w:val="000000"/>
                <w:sz w:val="23"/>
                <w:szCs w:val="23"/>
              </w:rPr>
              <w:t xml:space="preserve">Read the </w:t>
            </w:r>
            <w:proofErr w:type="spellStart"/>
            <w:r w:rsidRPr="00DD5385">
              <w:rPr>
                <w:rFonts w:cs="Calibri"/>
                <w:i/>
                <w:color w:val="000000"/>
                <w:sz w:val="23"/>
                <w:szCs w:val="23"/>
              </w:rPr>
              <w:t>adulting</w:t>
            </w:r>
            <w:proofErr w:type="spellEnd"/>
            <w:r w:rsidRPr="00DD5385">
              <w:rPr>
                <w:rFonts w:cs="Calibri"/>
                <w:i/>
                <w:color w:val="000000"/>
                <w:sz w:val="23"/>
                <w:szCs w:val="23"/>
              </w:rPr>
              <w:t xml:space="preserve"> definition. </w:t>
            </w:r>
          </w:p>
          <w:p w14:paraId="40CBA90D" w14:textId="77777777" w:rsidR="00CC7AC2" w:rsidRPr="00DD5385" w:rsidRDefault="00CC7AC2" w:rsidP="003952AC">
            <w:pPr>
              <w:spacing w:after="160" w:line="259" w:lineRule="auto"/>
              <w:jc w:val="both"/>
              <w:rPr>
                <w:rFonts w:cs="Calibri"/>
                <w:color w:val="000000"/>
                <w:sz w:val="23"/>
                <w:szCs w:val="23"/>
              </w:rPr>
            </w:pPr>
            <w:r w:rsidRPr="00DD5385">
              <w:rPr>
                <w:rFonts w:cs="Calibri"/>
                <w:color w:val="000000"/>
                <w:sz w:val="23"/>
                <w:szCs w:val="23"/>
              </w:rPr>
              <w:t xml:space="preserve">Today, we will cover tasks such as applying for credit and maintaining a good credit score, dealing with debt, collecting tax documents, and filing personal taxes, as well as ensuring your financial data is secure to protect yourself against fraud. </w:t>
            </w:r>
          </w:p>
          <w:p w14:paraId="602128A5" w14:textId="77777777" w:rsidR="00CC7AC2" w:rsidRPr="00DD5385" w:rsidRDefault="00CC7AC2" w:rsidP="003952AC">
            <w:pPr>
              <w:spacing w:after="160" w:line="259" w:lineRule="auto"/>
              <w:jc w:val="both"/>
              <w:rPr>
                <w:rFonts w:cs="Calibri"/>
                <w:color w:val="000000"/>
                <w:sz w:val="23"/>
                <w:szCs w:val="23"/>
              </w:rPr>
            </w:pPr>
            <w:r w:rsidRPr="00DD5385">
              <w:rPr>
                <w:rFonts w:cs="Calibri"/>
                <w:color w:val="000000"/>
                <w:sz w:val="23"/>
                <w:szCs w:val="23"/>
              </w:rPr>
              <w:t xml:space="preserve">While these tasks may sound dull, tedious, and maybe even unexciting, they are an essential part of </w:t>
            </w:r>
            <w:proofErr w:type="spellStart"/>
            <w:r w:rsidRPr="00DD5385">
              <w:rPr>
                <w:rFonts w:cs="Calibri"/>
                <w:i/>
                <w:color w:val="000000"/>
                <w:sz w:val="23"/>
                <w:szCs w:val="23"/>
              </w:rPr>
              <w:t>adulting</w:t>
            </w:r>
            <w:proofErr w:type="spellEnd"/>
            <w:r w:rsidRPr="00DD5385">
              <w:rPr>
                <w:rFonts w:cs="Calibri"/>
                <w:i/>
                <w:color w:val="000000"/>
                <w:sz w:val="23"/>
                <w:szCs w:val="23"/>
              </w:rPr>
              <w:t xml:space="preserve"> </w:t>
            </w:r>
            <w:r w:rsidRPr="00DD5385">
              <w:rPr>
                <w:rFonts w:cs="Calibri"/>
                <w:color w:val="000000"/>
                <w:sz w:val="23"/>
                <w:szCs w:val="23"/>
              </w:rPr>
              <w:t>and feeling confident in this extremely important area of your life.</w:t>
            </w:r>
          </w:p>
          <w:p w14:paraId="7321225F" w14:textId="77777777" w:rsidR="00CC7AC2" w:rsidRDefault="00CC7AC2" w:rsidP="003952AC">
            <w:pPr>
              <w:spacing w:after="160" w:line="259" w:lineRule="auto"/>
              <w:jc w:val="both"/>
              <w:rPr>
                <w:rFonts w:cs="Calibri"/>
                <w:sz w:val="23"/>
                <w:szCs w:val="23"/>
              </w:rPr>
            </w:pPr>
            <w:r w:rsidRPr="00DD5385">
              <w:rPr>
                <w:rFonts w:cs="Calibri"/>
                <w:sz w:val="23"/>
                <w:szCs w:val="23"/>
              </w:rPr>
              <w:t>Can you think of any other tasks that are essential in order to be a responsible young adult?</w:t>
            </w:r>
          </w:p>
          <w:p w14:paraId="59308DF2" w14:textId="77777777" w:rsidR="00CC7AC2" w:rsidRPr="00DD5385" w:rsidRDefault="00CC7AC2" w:rsidP="003952AC">
            <w:pPr>
              <w:spacing w:after="160" w:line="259" w:lineRule="auto"/>
              <w:jc w:val="both"/>
              <w:rPr>
                <w:rFonts w:cs="Calibri"/>
                <w:sz w:val="23"/>
                <w:szCs w:val="23"/>
              </w:rPr>
            </w:pPr>
          </w:p>
        </w:tc>
      </w:tr>
      <w:tr w:rsidR="00CC7AC2" w:rsidRPr="00DD5385" w14:paraId="61168822" w14:textId="77777777" w:rsidTr="003952AC">
        <w:trPr>
          <w:trHeight w:val="2886"/>
        </w:trPr>
        <w:tc>
          <w:tcPr>
            <w:tcW w:w="741" w:type="dxa"/>
          </w:tcPr>
          <w:p w14:paraId="5BA05817" w14:textId="77777777" w:rsidR="00CC7AC2" w:rsidRPr="00DD5385" w:rsidRDefault="00CC7AC2" w:rsidP="003952AC">
            <w:pPr>
              <w:jc w:val="center"/>
              <w:rPr>
                <w:rFonts w:cs="Calibri"/>
                <w:sz w:val="23"/>
                <w:szCs w:val="23"/>
              </w:rPr>
            </w:pPr>
            <w:r w:rsidRPr="00DD5385">
              <w:rPr>
                <w:rFonts w:cs="Calibri"/>
                <w:sz w:val="23"/>
                <w:szCs w:val="23"/>
              </w:rPr>
              <w:lastRenderedPageBreak/>
              <w:t>Slide</w:t>
            </w:r>
          </w:p>
          <w:p w14:paraId="3160513C" w14:textId="77777777" w:rsidR="00CC7AC2" w:rsidRPr="00DD5385" w:rsidRDefault="00CC7AC2" w:rsidP="003952AC">
            <w:pPr>
              <w:jc w:val="center"/>
              <w:rPr>
                <w:rFonts w:cs="Calibri"/>
                <w:sz w:val="23"/>
                <w:szCs w:val="23"/>
              </w:rPr>
            </w:pPr>
            <w:r w:rsidRPr="00DD5385">
              <w:rPr>
                <w:rFonts w:cs="Calibri"/>
                <w:sz w:val="23"/>
                <w:szCs w:val="23"/>
              </w:rPr>
              <w:t xml:space="preserve">7 </w:t>
            </w:r>
          </w:p>
        </w:tc>
        <w:tc>
          <w:tcPr>
            <w:tcW w:w="4138" w:type="dxa"/>
          </w:tcPr>
          <w:p w14:paraId="57192D55" w14:textId="77777777" w:rsidR="00CC7AC2" w:rsidRPr="00DD5385" w:rsidRDefault="00CC7AC2" w:rsidP="003952AC">
            <w:pPr>
              <w:rPr>
                <w:rFonts w:cs="Calibri"/>
                <w:sz w:val="23"/>
                <w:szCs w:val="23"/>
              </w:rPr>
            </w:pPr>
            <w:r w:rsidRPr="00DD5385">
              <w:rPr>
                <w:rFonts w:cs="Calibri"/>
                <w:noProof/>
                <w:sz w:val="23"/>
                <w:szCs w:val="23"/>
              </w:rPr>
              <w:drawing>
                <wp:inline distT="0" distB="0" distL="0" distR="0" wp14:anchorId="408BCF8F" wp14:editId="4EA6662F">
                  <wp:extent cx="2506609" cy="14097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06609" cy="1409700"/>
                          </a:xfrm>
                          <a:prstGeom prst="rect">
                            <a:avLst/>
                          </a:prstGeom>
                        </pic:spPr>
                      </pic:pic>
                    </a:graphicData>
                  </a:graphic>
                </wp:inline>
              </w:drawing>
            </w:r>
          </w:p>
        </w:tc>
        <w:tc>
          <w:tcPr>
            <w:tcW w:w="4894" w:type="dxa"/>
          </w:tcPr>
          <w:p w14:paraId="7BECFB1B"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5 minutes</w:t>
            </w:r>
          </w:p>
          <w:p w14:paraId="4D6A23DC" w14:textId="77777777" w:rsidR="00CC7AC2" w:rsidRPr="00DD5385" w:rsidRDefault="00CC7AC2" w:rsidP="003952AC">
            <w:pPr>
              <w:jc w:val="both"/>
              <w:rPr>
                <w:rFonts w:cs="Calibri"/>
                <w:sz w:val="23"/>
                <w:szCs w:val="23"/>
              </w:rPr>
            </w:pPr>
          </w:p>
          <w:p w14:paraId="7BEE7BDF"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071308C2" w14:textId="77777777" w:rsidR="00CC7AC2" w:rsidRPr="00DD5385" w:rsidRDefault="00CC7AC2" w:rsidP="003952AC">
            <w:pPr>
              <w:jc w:val="both"/>
              <w:rPr>
                <w:rFonts w:cs="Calibri"/>
                <w:sz w:val="23"/>
                <w:szCs w:val="23"/>
              </w:rPr>
            </w:pPr>
            <w:r w:rsidRPr="00DD5385">
              <w:rPr>
                <w:rFonts w:cs="Calibri"/>
                <w:sz w:val="23"/>
                <w:szCs w:val="23"/>
              </w:rPr>
              <w:t xml:space="preserve"> </w:t>
            </w:r>
          </w:p>
          <w:p w14:paraId="0043BFF0"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42271C46" w14:textId="77777777" w:rsidR="00CC7AC2" w:rsidRPr="00DD5385" w:rsidRDefault="00CC7AC2" w:rsidP="00177512">
            <w:pPr>
              <w:numPr>
                <w:ilvl w:val="0"/>
                <w:numId w:val="1"/>
              </w:numPr>
              <w:pBdr>
                <w:top w:val="nil"/>
                <w:left w:val="nil"/>
                <w:bottom w:val="nil"/>
                <w:right w:val="nil"/>
                <w:between w:val="nil"/>
              </w:pBdr>
              <w:jc w:val="both"/>
              <w:rPr>
                <w:rFonts w:cs="Calibri"/>
                <w:color w:val="000000"/>
                <w:sz w:val="23"/>
                <w:szCs w:val="23"/>
              </w:rPr>
            </w:pPr>
            <w:r w:rsidRPr="00DD5385">
              <w:rPr>
                <w:rFonts w:cs="Calibri"/>
                <w:color w:val="000000"/>
                <w:sz w:val="23"/>
                <w:szCs w:val="23"/>
              </w:rPr>
              <w:t>Page 3 of the Participant Workbook</w:t>
            </w:r>
          </w:p>
          <w:p w14:paraId="71748B36" w14:textId="77777777" w:rsidR="00CC7AC2" w:rsidRPr="00DD5385" w:rsidRDefault="00CC7AC2" w:rsidP="003952AC">
            <w:pPr>
              <w:pBdr>
                <w:top w:val="nil"/>
                <w:left w:val="nil"/>
                <w:bottom w:val="nil"/>
                <w:right w:val="nil"/>
                <w:between w:val="nil"/>
              </w:pBdr>
              <w:ind w:left="720"/>
              <w:jc w:val="both"/>
              <w:rPr>
                <w:rFonts w:cs="Calibri"/>
                <w:color w:val="000000"/>
                <w:sz w:val="23"/>
                <w:szCs w:val="23"/>
              </w:rPr>
            </w:pPr>
          </w:p>
          <w:p w14:paraId="1F0D806B"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Method</w:t>
            </w:r>
            <w:r w:rsidRPr="00DD5385">
              <w:rPr>
                <w:rFonts w:cs="Calibri"/>
                <w:b/>
                <w:i/>
                <w:sz w:val="23"/>
                <w:szCs w:val="23"/>
              </w:rPr>
              <w:t>:</w:t>
            </w:r>
            <w:r w:rsidRPr="00DD5385">
              <w:rPr>
                <w:rFonts w:cs="Calibri"/>
                <w:b/>
                <w:sz w:val="23"/>
                <w:szCs w:val="23"/>
              </w:rPr>
              <w:t xml:space="preserve"> </w:t>
            </w:r>
            <w:r w:rsidRPr="00DD5385">
              <w:rPr>
                <w:rFonts w:cs="Calibri"/>
                <w:sz w:val="23"/>
                <w:szCs w:val="23"/>
              </w:rPr>
              <w:t>Facilitated Discussion, Unmute, Chat Box</w:t>
            </w:r>
          </w:p>
          <w:p w14:paraId="64044EA1" w14:textId="77777777" w:rsidR="00CC7AC2" w:rsidRPr="00DD5385" w:rsidRDefault="00CC7AC2" w:rsidP="003952AC">
            <w:pPr>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14495474" w14:textId="77777777" w:rsidR="00CC7AC2" w:rsidRDefault="00CC7AC2" w:rsidP="003952AC">
            <w:pPr>
              <w:jc w:val="both"/>
              <w:rPr>
                <w:rFonts w:cs="Calibri"/>
                <w:i/>
                <w:sz w:val="23"/>
                <w:szCs w:val="23"/>
              </w:rPr>
            </w:pPr>
          </w:p>
          <w:p w14:paraId="5C399113" w14:textId="77777777" w:rsidR="00CC7AC2" w:rsidRPr="00DD5385" w:rsidRDefault="00CC7AC2" w:rsidP="003952AC">
            <w:pPr>
              <w:jc w:val="both"/>
              <w:rPr>
                <w:rFonts w:cs="Calibri"/>
                <w:i/>
                <w:sz w:val="23"/>
                <w:szCs w:val="23"/>
              </w:rPr>
            </w:pPr>
            <w:r w:rsidRPr="00DD5385">
              <w:rPr>
                <w:rFonts w:cs="Calibri"/>
                <w:i/>
                <w:sz w:val="23"/>
                <w:szCs w:val="23"/>
              </w:rPr>
              <w:t>Read the definition.</w:t>
            </w:r>
          </w:p>
          <w:p w14:paraId="277F62D1" w14:textId="77777777" w:rsidR="00CC7AC2" w:rsidRPr="00DD5385" w:rsidRDefault="00CC7AC2" w:rsidP="003952AC">
            <w:pPr>
              <w:jc w:val="both"/>
              <w:rPr>
                <w:rFonts w:cs="Calibri"/>
                <w:sz w:val="23"/>
                <w:szCs w:val="23"/>
              </w:rPr>
            </w:pPr>
          </w:p>
          <w:p w14:paraId="5CFEA864" w14:textId="77777777" w:rsidR="00CC7AC2" w:rsidRPr="00DD5385" w:rsidRDefault="00CC7AC2" w:rsidP="003952AC">
            <w:pPr>
              <w:jc w:val="both"/>
              <w:rPr>
                <w:rFonts w:cs="Calibri"/>
                <w:sz w:val="23"/>
                <w:szCs w:val="23"/>
              </w:rPr>
            </w:pPr>
            <w:r w:rsidRPr="00DD5385">
              <w:rPr>
                <w:rFonts w:cs="Calibri"/>
                <w:i/>
                <w:sz w:val="23"/>
                <w:szCs w:val="23"/>
              </w:rPr>
              <w:t>Ask the group:</w:t>
            </w:r>
            <w:r w:rsidRPr="00DD5385">
              <w:rPr>
                <w:rFonts w:cs="Calibri"/>
                <w:color w:val="000000"/>
                <w:sz w:val="23"/>
                <w:szCs w:val="23"/>
              </w:rPr>
              <w:t xml:space="preserve"> </w:t>
            </w:r>
            <w:r w:rsidRPr="00DD5385">
              <w:rPr>
                <w:rFonts w:cs="Calibri"/>
                <w:sz w:val="23"/>
                <w:szCs w:val="23"/>
              </w:rPr>
              <w:t xml:space="preserve">What does credit mean to you? </w:t>
            </w:r>
          </w:p>
          <w:p w14:paraId="308EF492" w14:textId="77777777" w:rsidR="00CC7AC2" w:rsidRPr="00DD5385" w:rsidRDefault="00CC7AC2" w:rsidP="003952AC">
            <w:pPr>
              <w:jc w:val="both"/>
              <w:rPr>
                <w:rFonts w:cs="Calibri"/>
                <w:sz w:val="23"/>
                <w:szCs w:val="23"/>
              </w:rPr>
            </w:pPr>
          </w:p>
          <w:p w14:paraId="7749629F" w14:textId="77777777" w:rsidR="00CC7AC2" w:rsidRPr="00DD5385" w:rsidRDefault="00CC7AC2" w:rsidP="003952AC">
            <w:pPr>
              <w:jc w:val="both"/>
              <w:rPr>
                <w:rFonts w:cs="Calibri"/>
                <w:sz w:val="23"/>
                <w:szCs w:val="23"/>
              </w:rPr>
            </w:pPr>
            <w:r w:rsidRPr="00DD5385">
              <w:rPr>
                <w:rFonts w:cs="Calibri"/>
                <w:sz w:val="23"/>
                <w:szCs w:val="23"/>
              </w:rPr>
              <w:t>Have you accessed credit before? Why?</w:t>
            </w:r>
          </w:p>
          <w:p w14:paraId="555968F1" w14:textId="77777777" w:rsidR="00CC7AC2" w:rsidRPr="00DD5385" w:rsidRDefault="00CC7AC2" w:rsidP="003952AC">
            <w:pPr>
              <w:jc w:val="both"/>
              <w:rPr>
                <w:rFonts w:cs="Calibri"/>
                <w:sz w:val="23"/>
                <w:szCs w:val="23"/>
              </w:rPr>
            </w:pPr>
          </w:p>
          <w:p w14:paraId="621BD711" w14:textId="77777777" w:rsidR="00CC7AC2" w:rsidRPr="00B01B91" w:rsidRDefault="00CC7AC2" w:rsidP="003952AC">
            <w:pPr>
              <w:jc w:val="both"/>
              <w:rPr>
                <w:rFonts w:cs="Calibri"/>
                <w:sz w:val="23"/>
                <w:szCs w:val="23"/>
              </w:rPr>
            </w:pPr>
            <w:r>
              <w:rPr>
                <w:rFonts w:cs="Calibri"/>
                <w:sz w:val="23"/>
                <w:szCs w:val="23"/>
              </w:rPr>
              <w:t>What are some different forms</w:t>
            </w:r>
            <w:r w:rsidRPr="00DD5385">
              <w:rPr>
                <w:rFonts w:cs="Calibri"/>
                <w:sz w:val="23"/>
                <w:szCs w:val="23"/>
              </w:rPr>
              <w:t xml:space="preserve"> of credit?</w:t>
            </w:r>
          </w:p>
        </w:tc>
      </w:tr>
      <w:tr w:rsidR="00CC7AC2" w:rsidRPr="00DD5385" w14:paraId="5CB1A71F" w14:textId="77777777" w:rsidTr="003952AC">
        <w:trPr>
          <w:trHeight w:val="2886"/>
        </w:trPr>
        <w:tc>
          <w:tcPr>
            <w:tcW w:w="741" w:type="dxa"/>
          </w:tcPr>
          <w:p w14:paraId="38715BD7" w14:textId="77777777" w:rsidR="00CC7AC2" w:rsidRPr="00DD5385" w:rsidRDefault="00CC7AC2" w:rsidP="003952AC">
            <w:pPr>
              <w:jc w:val="center"/>
              <w:rPr>
                <w:rFonts w:cs="Calibri"/>
                <w:sz w:val="23"/>
                <w:szCs w:val="23"/>
              </w:rPr>
            </w:pPr>
            <w:r w:rsidRPr="00DD5385">
              <w:rPr>
                <w:rFonts w:cs="Calibri"/>
                <w:sz w:val="23"/>
                <w:szCs w:val="23"/>
              </w:rPr>
              <w:lastRenderedPageBreak/>
              <w:t>Slide 8</w:t>
            </w:r>
          </w:p>
        </w:tc>
        <w:tc>
          <w:tcPr>
            <w:tcW w:w="4138" w:type="dxa"/>
          </w:tcPr>
          <w:p w14:paraId="6FDD18A0" w14:textId="77777777" w:rsidR="00CC7AC2" w:rsidRPr="00DD5385" w:rsidRDefault="00CC7AC2" w:rsidP="003952AC">
            <w:pPr>
              <w:rPr>
                <w:rFonts w:cs="Calibri"/>
                <w:sz w:val="23"/>
                <w:szCs w:val="23"/>
              </w:rPr>
            </w:pPr>
            <w:r w:rsidRPr="00DD5385">
              <w:rPr>
                <w:rFonts w:cs="Calibri"/>
                <w:noProof/>
                <w:sz w:val="23"/>
                <w:szCs w:val="23"/>
              </w:rPr>
              <w:drawing>
                <wp:inline distT="0" distB="0" distL="0" distR="0" wp14:anchorId="60AAEC9E" wp14:editId="1844578C">
                  <wp:extent cx="2523546" cy="1419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23546" cy="1419225"/>
                          </a:xfrm>
                          <a:prstGeom prst="rect">
                            <a:avLst/>
                          </a:prstGeom>
                        </pic:spPr>
                      </pic:pic>
                    </a:graphicData>
                  </a:graphic>
                </wp:inline>
              </w:drawing>
            </w:r>
          </w:p>
        </w:tc>
        <w:tc>
          <w:tcPr>
            <w:tcW w:w="4894" w:type="dxa"/>
          </w:tcPr>
          <w:p w14:paraId="1006A3F2" w14:textId="77777777" w:rsidR="00CC7AC2" w:rsidRPr="00DD5385" w:rsidRDefault="00CC7AC2" w:rsidP="003952AC">
            <w:pPr>
              <w:jc w:val="both"/>
              <w:rPr>
                <w:rFonts w:cs="Calibri"/>
                <w:b/>
                <w:sz w:val="23"/>
                <w:szCs w:val="23"/>
              </w:rPr>
            </w:pPr>
            <w:r w:rsidRPr="00DD5385">
              <w:rPr>
                <w:rFonts w:cs="Calibri"/>
                <w:b/>
                <w:sz w:val="23"/>
                <w:szCs w:val="23"/>
              </w:rPr>
              <w:t xml:space="preserve">Timing: </w:t>
            </w:r>
            <w:r w:rsidRPr="00DD5385">
              <w:rPr>
                <w:rFonts w:cs="Calibri"/>
                <w:sz w:val="23"/>
                <w:szCs w:val="23"/>
              </w:rPr>
              <w:t>4 Minutes</w:t>
            </w:r>
          </w:p>
          <w:p w14:paraId="69CC2B17" w14:textId="77777777" w:rsidR="00CC7AC2" w:rsidRPr="00DD5385" w:rsidRDefault="00CC7AC2" w:rsidP="003952AC">
            <w:pPr>
              <w:jc w:val="both"/>
              <w:rPr>
                <w:rFonts w:cs="Calibri"/>
                <w:b/>
                <w:sz w:val="23"/>
                <w:szCs w:val="23"/>
              </w:rPr>
            </w:pPr>
            <w:r w:rsidRPr="00DD5385">
              <w:rPr>
                <w:rFonts w:cs="Calibri"/>
                <w:b/>
                <w:sz w:val="23"/>
                <w:szCs w:val="23"/>
              </w:rPr>
              <w:t xml:space="preserve"> </w:t>
            </w:r>
          </w:p>
          <w:p w14:paraId="589E09B0" w14:textId="77777777" w:rsidR="00CC7AC2" w:rsidRPr="00DD5385" w:rsidRDefault="00CC7AC2" w:rsidP="003952AC">
            <w:pPr>
              <w:jc w:val="both"/>
              <w:rPr>
                <w:rFonts w:cs="Calibri"/>
                <w:sz w:val="23"/>
                <w:szCs w:val="23"/>
              </w:rPr>
            </w:pPr>
            <w:r w:rsidRPr="00DD5385">
              <w:rPr>
                <w:rFonts w:cs="Calibri"/>
                <w:b/>
                <w:sz w:val="23"/>
                <w:szCs w:val="23"/>
              </w:rPr>
              <w:t xml:space="preserve">Method: </w:t>
            </w:r>
            <w:r w:rsidRPr="00DD5385">
              <w:rPr>
                <w:rFonts w:cs="Calibri"/>
                <w:sz w:val="23"/>
                <w:szCs w:val="23"/>
              </w:rPr>
              <w:t>Video, Chat box, Unmute, Discussion</w:t>
            </w:r>
          </w:p>
          <w:p w14:paraId="41E69A33" w14:textId="77777777" w:rsidR="00CC7AC2" w:rsidRPr="00DD5385" w:rsidRDefault="00CC7AC2" w:rsidP="003952AC">
            <w:pPr>
              <w:jc w:val="both"/>
              <w:rPr>
                <w:rFonts w:cs="Calibri"/>
                <w:sz w:val="23"/>
                <w:szCs w:val="23"/>
              </w:rPr>
            </w:pPr>
          </w:p>
          <w:p w14:paraId="46B67AA2" w14:textId="77777777" w:rsidR="00CC7AC2" w:rsidRDefault="00CC7AC2" w:rsidP="003952AC">
            <w:pPr>
              <w:rPr>
                <w:rFonts w:cs="Calibri"/>
                <w:b/>
                <w:sz w:val="23"/>
                <w:szCs w:val="23"/>
              </w:rPr>
            </w:pPr>
            <w:r w:rsidRPr="00DD5385">
              <w:rPr>
                <w:rFonts w:cs="Calibri"/>
                <w:b/>
                <w:sz w:val="23"/>
                <w:szCs w:val="23"/>
              </w:rPr>
              <w:t xml:space="preserve">Materials Needed: </w:t>
            </w:r>
          </w:p>
          <w:p w14:paraId="618B661A" w14:textId="77777777" w:rsidR="00CC7AC2" w:rsidRPr="00AE0960" w:rsidRDefault="00CC7AC2" w:rsidP="00177512">
            <w:pPr>
              <w:numPr>
                <w:ilvl w:val="0"/>
                <w:numId w:val="1"/>
              </w:numPr>
              <w:jc w:val="both"/>
              <w:rPr>
                <w:rFonts w:cs="Calibri"/>
                <w:color w:val="000000"/>
                <w:sz w:val="23"/>
                <w:szCs w:val="23"/>
              </w:rPr>
            </w:pPr>
            <w:r w:rsidRPr="00AE0960">
              <w:rPr>
                <w:rFonts w:cs="Calibri"/>
                <w:color w:val="000000"/>
                <w:sz w:val="23"/>
                <w:szCs w:val="23"/>
              </w:rPr>
              <w:t>Page 4 of the Participant Workbook</w:t>
            </w:r>
          </w:p>
          <w:p w14:paraId="3BD8D7B3" w14:textId="77777777" w:rsidR="00CC7AC2" w:rsidRPr="00DD5385" w:rsidRDefault="00CC7AC2" w:rsidP="003952AC">
            <w:pPr>
              <w:rPr>
                <w:rFonts w:cs="Calibri"/>
                <w:sz w:val="23"/>
                <w:szCs w:val="23"/>
              </w:rPr>
            </w:pPr>
          </w:p>
          <w:p w14:paraId="08D7C938" w14:textId="77777777" w:rsidR="00CC7AC2" w:rsidRPr="00DD5385" w:rsidRDefault="00CC7AC2" w:rsidP="003952AC">
            <w:pPr>
              <w:rPr>
                <w:rFonts w:cs="Calibri"/>
                <w:b/>
                <w:sz w:val="23"/>
                <w:szCs w:val="23"/>
              </w:rPr>
            </w:pPr>
            <w:r w:rsidRPr="00DD5385">
              <w:rPr>
                <w:rFonts w:cs="Calibri"/>
                <w:b/>
                <w:sz w:val="23"/>
                <w:szCs w:val="23"/>
              </w:rPr>
              <w:t>Procedure and Notes:</w:t>
            </w:r>
          </w:p>
          <w:p w14:paraId="594F1EFE" w14:textId="77777777" w:rsidR="00CC7AC2" w:rsidRPr="00DD5385" w:rsidRDefault="00CC7AC2" w:rsidP="003952AC">
            <w:pPr>
              <w:rPr>
                <w:rFonts w:cs="Calibri"/>
                <w:b/>
                <w:sz w:val="23"/>
                <w:szCs w:val="23"/>
              </w:rPr>
            </w:pPr>
          </w:p>
          <w:p w14:paraId="4B64D236" w14:textId="77777777" w:rsidR="00CC7AC2" w:rsidRDefault="00CC7AC2" w:rsidP="003952AC">
            <w:pPr>
              <w:rPr>
                <w:rFonts w:cs="Calibri"/>
                <w:sz w:val="23"/>
                <w:szCs w:val="23"/>
              </w:rPr>
            </w:pPr>
            <w:r w:rsidRPr="00DD5385">
              <w:rPr>
                <w:rFonts w:cs="Calibri"/>
                <w:i/>
                <w:sz w:val="23"/>
                <w:szCs w:val="23"/>
              </w:rPr>
              <w:t>Screen the video:</w:t>
            </w:r>
            <w:r w:rsidRPr="00DD5385">
              <w:rPr>
                <w:rFonts w:cs="Calibri"/>
                <w:sz w:val="23"/>
                <w:szCs w:val="23"/>
              </w:rPr>
              <w:t xml:space="preserve"> </w:t>
            </w:r>
            <w:r w:rsidRPr="00DD5385">
              <w:rPr>
                <w:rFonts w:cs="Calibri"/>
                <w:i/>
                <w:sz w:val="23"/>
                <w:szCs w:val="23"/>
              </w:rPr>
              <w:t>What is credit and why is it important?</w:t>
            </w:r>
            <w:r w:rsidRPr="00DD5385">
              <w:rPr>
                <w:rFonts w:cs="Calibri"/>
                <w:sz w:val="23"/>
                <w:szCs w:val="23"/>
              </w:rPr>
              <w:t xml:space="preserve"> </w:t>
            </w:r>
            <w:hyperlink r:id="rId23">
              <w:r w:rsidRPr="00DD5385">
                <w:rPr>
                  <w:rFonts w:cs="Calibri"/>
                  <w:color w:val="6B9F25"/>
                  <w:sz w:val="23"/>
                  <w:szCs w:val="23"/>
                  <w:u w:val="single"/>
                </w:rPr>
                <w:t>https://youtu.be/Gxt5xRdD3bI</w:t>
              </w:r>
            </w:hyperlink>
            <w:r w:rsidRPr="00DD5385">
              <w:rPr>
                <w:rFonts w:cs="Calibri"/>
                <w:sz w:val="23"/>
                <w:szCs w:val="23"/>
              </w:rPr>
              <w:t xml:space="preserve"> (2:48 minutes)</w:t>
            </w:r>
          </w:p>
          <w:p w14:paraId="75E13695" w14:textId="77777777" w:rsidR="00CC7AC2" w:rsidRPr="00DD5385" w:rsidRDefault="00CC7AC2" w:rsidP="003952AC">
            <w:pPr>
              <w:rPr>
                <w:rFonts w:cs="Calibri"/>
                <w:sz w:val="23"/>
                <w:szCs w:val="23"/>
              </w:rPr>
            </w:pPr>
          </w:p>
          <w:p w14:paraId="5BF7F195" w14:textId="77777777" w:rsidR="00CC7AC2" w:rsidRDefault="00CC7AC2" w:rsidP="003952AC">
            <w:pPr>
              <w:rPr>
                <w:rFonts w:cs="Calibri"/>
                <w:i/>
                <w:sz w:val="23"/>
                <w:szCs w:val="23"/>
              </w:rPr>
            </w:pPr>
            <w:r w:rsidRPr="00DD5385">
              <w:rPr>
                <w:rFonts w:cs="Calibri"/>
                <w:i/>
                <w:sz w:val="23"/>
                <w:szCs w:val="23"/>
              </w:rPr>
              <w:t>Ask the group to share what parts of the video stood out to them.</w:t>
            </w:r>
          </w:p>
          <w:p w14:paraId="51FBB9EB" w14:textId="77777777" w:rsidR="00CC7AC2" w:rsidRDefault="00CC7AC2" w:rsidP="003952AC">
            <w:pPr>
              <w:rPr>
                <w:rFonts w:cs="Calibri"/>
                <w:i/>
                <w:sz w:val="23"/>
                <w:szCs w:val="23"/>
              </w:rPr>
            </w:pPr>
          </w:p>
          <w:p w14:paraId="41184F94" w14:textId="77777777" w:rsidR="00CC7AC2" w:rsidRPr="00DD5385" w:rsidRDefault="00CC7AC2" w:rsidP="003952AC">
            <w:pPr>
              <w:rPr>
                <w:rFonts w:cs="Calibri"/>
                <w:i/>
                <w:sz w:val="23"/>
                <w:szCs w:val="23"/>
              </w:rPr>
            </w:pPr>
          </w:p>
        </w:tc>
      </w:tr>
      <w:tr w:rsidR="00CC7AC2" w:rsidRPr="00DD5385" w14:paraId="15B9FC5F" w14:textId="77777777" w:rsidTr="003952AC">
        <w:trPr>
          <w:trHeight w:val="2886"/>
        </w:trPr>
        <w:tc>
          <w:tcPr>
            <w:tcW w:w="741" w:type="dxa"/>
          </w:tcPr>
          <w:p w14:paraId="26653F9B" w14:textId="77777777" w:rsidR="00CC7AC2" w:rsidRPr="00DD5385" w:rsidRDefault="00CC7AC2" w:rsidP="003952AC">
            <w:pPr>
              <w:jc w:val="center"/>
              <w:rPr>
                <w:rFonts w:cs="Calibri"/>
                <w:sz w:val="23"/>
                <w:szCs w:val="23"/>
              </w:rPr>
            </w:pPr>
            <w:r>
              <w:rPr>
                <w:rFonts w:cs="Calibri"/>
                <w:sz w:val="23"/>
                <w:szCs w:val="23"/>
              </w:rPr>
              <w:t>Slide 9</w:t>
            </w:r>
          </w:p>
        </w:tc>
        <w:tc>
          <w:tcPr>
            <w:tcW w:w="4138" w:type="dxa"/>
          </w:tcPr>
          <w:p w14:paraId="1545F401" w14:textId="77777777" w:rsidR="00CC7AC2" w:rsidRPr="00DD5385" w:rsidRDefault="00CC7AC2" w:rsidP="003952AC">
            <w:pPr>
              <w:rPr>
                <w:rFonts w:cs="Calibri"/>
                <w:sz w:val="23"/>
                <w:szCs w:val="23"/>
              </w:rPr>
            </w:pPr>
            <w:r w:rsidRPr="00A776D4">
              <w:rPr>
                <w:rFonts w:cs="Calibri"/>
                <w:sz w:val="23"/>
                <w:szCs w:val="23"/>
              </w:rPr>
              <w:drawing>
                <wp:inline distT="0" distB="0" distL="0" distR="0" wp14:anchorId="10DF49CA" wp14:editId="611E7923">
                  <wp:extent cx="2506609" cy="14097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06609" cy="1409700"/>
                          </a:xfrm>
                          <a:prstGeom prst="rect">
                            <a:avLst/>
                          </a:prstGeom>
                        </pic:spPr>
                      </pic:pic>
                    </a:graphicData>
                  </a:graphic>
                </wp:inline>
              </w:drawing>
            </w:r>
          </w:p>
        </w:tc>
        <w:tc>
          <w:tcPr>
            <w:tcW w:w="4894" w:type="dxa"/>
          </w:tcPr>
          <w:p w14:paraId="37AE83E9"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10 minutes</w:t>
            </w:r>
          </w:p>
          <w:p w14:paraId="3D07484D" w14:textId="77777777" w:rsidR="00CC7AC2" w:rsidRPr="00DD5385" w:rsidRDefault="00CC7AC2" w:rsidP="003952AC">
            <w:pPr>
              <w:jc w:val="both"/>
              <w:rPr>
                <w:rFonts w:cs="Calibri"/>
                <w:sz w:val="23"/>
                <w:szCs w:val="23"/>
              </w:rPr>
            </w:pPr>
          </w:p>
          <w:p w14:paraId="5B6D96D3"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1640093A" w14:textId="77777777" w:rsidR="00CC7AC2" w:rsidRPr="00DD5385" w:rsidRDefault="00CC7AC2" w:rsidP="003952AC">
            <w:pPr>
              <w:jc w:val="both"/>
              <w:rPr>
                <w:rFonts w:cs="Calibri"/>
                <w:sz w:val="23"/>
                <w:szCs w:val="23"/>
              </w:rPr>
            </w:pPr>
            <w:r w:rsidRPr="00DD5385">
              <w:rPr>
                <w:rFonts w:cs="Calibri"/>
                <w:sz w:val="23"/>
                <w:szCs w:val="23"/>
              </w:rPr>
              <w:t xml:space="preserve"> </w:t>
            </w:r>
          </w:p>
          <w:p w14:paraId="31AEB11D"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15CD8479" w14:textId="77777777" w:rsidR="00CC7AC2" w:rsidRPr="00DD5385" w:rsidRDefault="00CC7AC2" w:rsidP="00177512">
            <w:pPr>
              <w:numPr>
                <w:ilvl w:val="0"/>
                <w:numId w:val="1"/>
              </w:numPr>
              <w:pBdr>
                <w:top w:val="nil"/>
                <w:left w:val="nil"/>
                <w:bottom w:val="nil"/>
                <w:right w:val="nil"/>
                <w:between w:val="nil"/>
              </w:pBdr>
              <w:jc w:val="both"/>
              <w:rPr>
                <w:rFonts w:cs="Calibri"/>
                <w:b/>
                <w:color w:val="000000"/>
                <w:sz w:val="23"/>
                <w:szCs w:val="23"/>
              </w:rPr>
            </w:pPr>
            <w:r>
              <w:rPr>
                <w:rFonts w:cs="Calibri"/>
                <w:color w:val="000000"/>
                <w:sz w:val="23"/>
                <w:szCs w:val="23"/>
              </w:rPr>
              <w:t>Page 5-6</w:t>
            </w:r>
            <w:r w:rsidRPr="00DD5385">
              <w:rPr>
                <w:rFonts w:cs="Calibri"/>
                <w:color w:val="000000"/>
                <w:sz w:val="23"/>
                <w:szCs w:val="23"/>
              </w:rPr>
              <w:t xml:space="preserve"> of the Participant Workbook</w:t>
            </w:r>
          </w:p>
          <w:p w14:paraId="085FCEC2" w14:textId="77777777" w:rsidR="00CC7AC2" w:rsidRPr="00DD5385" w:rsidRDefault="00CC7AC2" w:rsidP="003952AC">
            <w:pPr>
              <w:jc w:val="both"/>
              <w:rPr>
                <w:rFonts w:cs="Calibri"/>
                <w:sz w:val="23"/>
                <w:szCs w:val="23"/>
              </w:rPr>
            </w:pPr>
          </w:p>
          <w:p w14:paraId="5E8B8FD0"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xml:space="preserve"> Lecture, Facilitated Discussion, Unmute, Chat Box</w:t>
            </w:r>
          </w:p>
          <w:p w14:paraId="2B190644" w14:textId="77777777" w:rsidR="00CC7AC2" w:rsidRPr="00DD5385" w:rsidRDefault="00CC7AC2" w:rsidP="003952AC">
            <w:pPr>
              <w:jc w:val="both"/>
              <w:rPr>
                <w:rFonts w:cs="Calibri"/>
                <w:sz w:val="23"/>
                <w:szCs w:val="23"/>
              </w:rPr>
            </w:pPr>
          </w:p>
          <w:p w14:paraId="7A122129"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248F2685"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 xml:space="preserve">There are many different credit products available to young people. The two most common types of credit are </w:t>
            </w:r>
            <w:r>
              <w:rPr>
                <w:rFonts w:cs="Calibri"/>
                <w:b/>
                <w:sz w:val="23"/>
                <w:szCs w:val="23"/>
              </w:rPr>
              <w:t xml:space="preserve">revolving credit </w:t>
            </w:r>
            <w:r w:rsidRPr="00DD5385">
              <w:rPr>
                <w:rFonts w:cs="Calibri"/>
                <w:sz w:val="23"/>
                <w:szCs w:val="23"/>
              </w:rPr>
              <w:t xml:space="preserve">and </w:t>
            </w:r>
            <w:r>
              <w:rPr>
                <w:rFonts w:cs="Calibri"/>
                <w:b/>
                <w:sz w:val="23"/>
                <w:szCs w:val="23"/>
              </w:rPr>
              <w:t>installment loans</w:t>
            </w:r>
            <w:r w:rsidRPr="00DD5385">
              <w:rPr>
                <w:rFonts w:cs="Calibri"/>
                <w:sz w:val="23"/>
                <w:szCs w:val="23"/>
              </w:rPr>
              <w:t xml:space="preserve">. </w:t>
            </w:r>
          </w:p>
          <w:p w14:paraId="22C58347"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Revolving credit</w:t>
            </w:r>
            <w:r w:rsidRPr="00DD5385">
              <w:rPr>
                <w:rFonts w:cs="Calibri"/>
                <w:sz w:val="23"/>
                <w:szCs w:val="23"/>
              </w:rPr>
              <w:t xml:space="preserve"> is credit that you can keep using after you pay it off. You can continue to make purchases with it if the balance stays under the credit limit. Examples of revolving credit could be a line of credit, or a credit card.</w:t>
            </w:r>
          </w:p>
          <w:p w14:paraId="0E49EECC" w14:textId="77777777" w:rsidR="00CC7AC2" w:rsidRPr="00DD5385" w:rsidRDefault="00CC7AC2" w:rsidP="003952AC">
            <w:pPr>
              <w:spacing w:after="160" w:line="259" w:lineRule="auto"/>
              <w:jc w:val="both"/>
              <w:rPr>
                <w:rFonts w:cs="Calibri"/>
                <w:b/>
                <w:sz w:val="23"/>
                <w:szCs w:val="23"/>
              </w:rPr>
            </w:pPr>
            <w:r w:rsidRPr="00DD5385">
              <w:rPr>
                <w:rFonts w:cs="Calibri"/>
                <w:b/>
                <w:sz w:val="23"/>
                <w:szCs w:val="23"/>
              </w:rPr>
              <w:t> Example:</w:t>
            </w:r>
          </w:p>
          <w:p w14:paraId="455ABDD5"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Sam uses their credit card to pay for concert tickets online.  They use their online banking app to pay the charge to the credit card right away, so they don’t get charged any interest.</w:t>
            </w:r>
          </w:p>
          <w:p w14:paraId="45317749"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lastRenderedPageBreak/>
              <w:t>Later that day they visit the campus bookstore and pick up a set of textbooks for their accounting course.  Sam uses their credit card again to pay for the books and some groceries that they ordered for curbside pick-up.  When they receive their pay cheque they pay off the entire balance on their card using their secured onl</w:t>
            </w:r>
            <w:r>
              <w:rPr>
                <w:rFonts w:cs="Calibri"/>
                <w:sz w:val="23"/>
                <w:szCs w:val="23"/>
              </w:rPr>
              <w:t xml:space="preserve">ine banking app. </w:t>
            </w:r>
          </w:p>
        </w:tc>
      </w:tr>
      <w:tr w:rsidR="00CC7AC2" w:rsidRPr="00DD5385" w14:paraId="2A0DB98D" w14:textId="77777777" w:rsidTr="003952AC">
        <w:trPr>
          <w:trHeight w:val="2886"/>
        </w:trPr>
        <w:tc>
          <w:tcPr>
            <w:tcW w:w="741" w:type="dxa"/>
          </w:tcPr>
          <w:p w14:paraId="1B137B9E" w14:textId="77777777" w:rsidR="00CC7AC2" w:rsidRDefault="00CC7AC2" w:rsidP="003952AC">
            <w:pPr>
              <w:jc w:val="center"/>
              <w:rPr>
                <w:rFonts w:cs="Calibri"/>
                <w:sz w:val="23"/>
                <w:szCs w:val="23"/>
              </w:rPr>
            </w:pPr>
            <w:r>
              <w:rPr>
                <w:rFonts w:cs="Calibri"/>
                <w:sz w:val="23"/>
                <w:szCs w:val="23"/>
              </w:rPr>
              <w:lastRenderedPageBreak/>
              <w:t>Slide 10</w:t>
            </w:r>
          </w:p>
        </w:tc>
        <w:tc>
          <w:tcPr>
            <w:tcW w:w="4138" w:type="dxa"/>
          </w:tcPr>
          <w:p w14:paraId="557A0B3A" w14:textId="77777777" w:rsidR="00CC7AC2" w:rsidRPr="00B01B91" w:rsidRDefault="00CC7AC2" w:rsidP="003952AC">
            <w:pPr>
              <w:rPr>
                <w:rFonts w:cs="Calibri"/>
                <w:noProof/>
                <w:sz w:val="23"/>
                <w:szCs w:val="23"/>
              </w:rPr>
            </w:pPr>
            <w:r w:rsidRPr="00B01B91">
              <w:rPr>
                <w:rFonts w:cs="Calibri"/>
                <w:noProof/>
                <w:sz w:val="23"/>
                <w:szCs w:val="23"/>
              </w:rPr>
              <w:drawing>
                <wp:inline distT="0" distB="0" distL="0" distR="0" wp14:anchorId="691A1ABD" wp14:editId="2980BB80">
                  <wp:extent cx="2447925" cy="1376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50925" cy="1378382"/>
                          </a:xfrm>
                          <a:prstGeom prst="rect">
                            <a:avLst/>
                          </a:prstGeom>
                        </pic:spPr>
                      </pic:pic>
                    </a:graphicData>
                  </a:graphic>
                </wp:inline>
              </w:drawing>
            </w:r>
          </w:p>
        </w:tc>
        <w:tc>
          <w:tcPr>
            <w:tcW w:w="4894" w:type="dxa"/>
          </w:tcPr>
          <w:p w14:paraId="460D9E11" w14:textId="77777777" w:rsidR="00CC7AC2" w:rsidRPr="00507968" w:rsidRDefault="00CC7AC2" w:rsidP="003952AC">
            <w:pPr>
              <w:jc w:val="both"/>
              <w:rPr>
                <w:rFonts w:cs="Calibri"/>
                <w:i/>
                <w:sz w:val="23"/>
                <w:szCs w:val="23"/>
              </w:rPr>
            </w:pPr>
            <w:r w:rsidRPr="00507968">
              <w:rPr>
                <w:rFonts w:cs="Calibri"/>
                <w:i/>
                <w:sz w:val="23"/>
                <w:szCs w:val="23"/>
              </w:rPr>
              <w:t>Continued from previous slide</w:t>
            </w:r>
          </w:p>
          <w:p w14:paraId="1375BE88" w14:textId="77777777" w:rsidR="00CC7AC2" w:rsidRDefault="00CC7AC2" w:rsidP="003952AC">
            <w:pPr>
              <w:jc w:val="both"/>
              <w:rPr>
                <w:rFonts w:cs="Calibri"/>
                <w:sz w:val="23"/>
                <w:szCs w:val="23"/>
              </w:rPr>
            </w:pPr>
          </w:p>
          <w:p w14:paraId="271B1E68"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Installment loans</w:t>
            </w:r>
            <w:r w:rsidRPr="00DD5385">
              <w:rPr>
                <w:rFonts w:cs="Calibri"/>
                <w:sz w:val="23"/>
                <w:szCs w:val="23"/>
              </w:rPr>
              <w:t xml:space="preserve"> are a form of credit, where you owe a set amount to which you pay in installments. There is a set amount of money loaned to you for a specific purpose. Common examples of Installment Loans are student loans and car loans.</w:t>
            </w:r>
          </w:p>
          <w:p w14:paraId="566A3BB2" w14:textId="77777777" w:rsidR="00CC7AC2" w:rsidRPr="00DD5385" w:rsidRDefault="00CC7AC2" w:rsidP="003952AC">
            <w:pPr>
              <w:spacing w:after="160" w:line="259" w:lineRule="auto"/>
              <w:jc w:val="both"/>
              <w:rPr>
                <w:rFonts w:cs="Calibri"/>
                <w:b/>
                <w:sz w:val="23"/>
                <w:szCs w:val="23"/>
              </w:rPr>
            </w:pPr>
            <w:r w:rsidRPr="00DD5385">
              <w:rPr>
                <w:rFonts w:cs="Calibri"/>
                <w:b/>
                <w:sz w:val="23"/>
                <w:szCs w:val="23"/>
              </w:rPr>
              <w:t> Example:</w:t>
            </w:r>
          </w:p>
          <w:p w14:paraId="4480F32E"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 xml:space="preserve"> Sam is financing a car. They are given a timeframe to pay for the car, 48 months, </w:t>
            </w:r>
            <w:proofErr w:type="gramStart"/>
            <w:r w:rsidRPr="00DD5385">
              <w:rPr>
                <w:rFonts w:cs="Calibri"/>
                <w:sz w:val="23"/>
                <w:szCs w:val="23"/>
              </w:rPr>
              <w:t>then</w:t>
            </w:r>
            <w:proofErr w:type="gramEnd"/>
            <w:r w:rsidRPr="00DD5385">
              <w:rPr>
                <w:rFonts w:cs="Calibri"/>
                <w:sz w:val="23"/>
                <w:szCs w:val="23"/>
              </w:rPr>
              <w:t xml:space="preserve"> asked to pay a certain amount per month for those 48 months until the car is paid off.</w:t>
            </w:r>
          </w:p>
          <w:p w14:paraId="21FE0B8C" w14:textId="77777777" w:rsidR="00CC7AC2" w:rsidRPr="00507968" w:rsidRDefault="00CC7AC2" w:rsidP="003952AC">
            <w:pPr>
              <w:jc w:val="both"/>
              <w:rPr>
                <w:rFonts w:cs="Calibri"/>
                <w:sz w:val="23"/>
                <w:szCs w:val="23"/>
              </w:rPr>
            </w:pPr>
          </w:p>
        </w:tc>
      </w:tr>
      <w:tr w:rsidR="00CC7AC2" w:rsidRPr="00DD5385" w14:paraId="46E94AA8" w14:textId="77777777" w:rsidTr="003952AC">
        <w:trPr>
          <w:trHeight w:val="2886"/>
        </w:trPr>
        <w:tc>
          <w:tcPr>
            <w:tcW w:w="741" w:type="dxa"/>
          </w:tcPr>
          <w:p w14:paraId="6B9418D5" w14:textId="77777777" w:rsidR="00CC7AC2" w:rsidRDefault="00CC7AC2" w:rsidP="003952AC">
            <w:pPr>
              <w:jc w:val="center"/>
              <w:rPr>
                <w:rFonts w:cs="Calibri"/>
                <w:sz w:val="23"/>
                <w:szCs w:val="23"/>
              </w:rPr>
            </w:pPr>
            <w:r>
              <w:rPr>
                <w:rFonts w:cs="Calibri"/>
                <w:sz w:val="23"/>
                <w:szCs w:val="23"/>
              </w:rPr>
              <w:t>Slide 11</w:t>
            </w:r>
          </w:p>
        </w:tc>
        <w:tc>
          <w:tcPr>
            <w:tcW w:w="4138" w:type="dxa"/>
          </w:tcPr>
          <w:p w14:paraId="2B898F94" w14:textId="77777777" w:rsidR="00CC7AC2" w:rsidRPr="00B01B91" w:rsidRDefault="00CC7AC2" w:rsidP="003952AC">
            <w:pPr>
              <w:rPr>
                <w:rFonts w:cs="Calibri"/>
                <w:noProof/>
                <w:sz w:val="23"/>
                <w:szCs w:val="23"/>
              </w:rPr>
            </w:pPr>
            <w:r w:rsidRPr="00B01B91">
              <w:rPr>
                <w:rFonts w:cs="Calibri"/>
                <w:noProof/>
                <w:sz w:val="23"/>
                <w:szCs w:val="23"/>
              </w:rPr>
              <w:drawing>
                <wp:inline distT="0" distB="0" distL="0" distR="0" wp14:anchorId="4AA5D41F" wp14:editId="56C7930F">
                  <wp:extent cx="2506609" cy="14097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06609" cy="1409700"/>
                          </a:xfrm>
                          <a:prstGeom prst="rect">
                            <a:avLst/>
                          </a:prstGeom>
                        </pic:spPr>
                      </pic:pic>
                    </a:graphicData>
                  </a:graphic>
                </wp:inline>
              </w:drawing>
            </w:r>
          </w:p>
        </w:tc>
        <w:tc>
          <w:tcPr>
            <w:tcW w:w="4894" w:type="dxa"/>
          </w:tcPr>
          <w:p w14:paraId="5755DF54"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20 minutes</w:t>
            </w:r>
          </w:p>
          <w:p w14:paraId="14658D0F" w14:textId="77777777" w:rsidR="00CC7AC2" w:rsidRPr="00DD5385" w:rsidRDefault="00CC7AC2" w:rsidP="003952AC">
            <w:pPr>
              <w:jc w:val="both"/>
              <w:rPr>
                <w:rFonts w:cs="Calibri"/>
                <w:sz w:val="23"/>
                <w:szCs w:val="23"/>
              </w:rPr>
            </w:pPr>
          </w:p>
          <w:p w14:paraId="16E12F60"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 Small Groups</w:t>
            </w:r>
          </w:p>
          <w:p w14:paraId="57E32ED2" w14:textId="77777777" w:rsidR="00CC7AC2" w:rsidRPr="00DD5385" w:rsidRDefault="00CC7AC2" w:rsidP="003952AC">
            <w:pPr>
              <w:jc w:val="both"/>
              <w:rPr>
                <w:rFonts w:cs="Calibri"/>
                <w:sz w:val="23"/>
                <w:szCs w:val="23"/>
              </w:rPr>
            </w:pPr>
            <w:r w:rsidRPr="00DD5385">
              <w:rPr>
                <w:rFonts w:cs="Calibri"/>
                <w:sz w:val="23"/>
                <w:szCs w:val="23"/>
              </w:rPr>
              <w:t xml:space="preserve"> </w:t>
            </w:r>
          </w:p>
          <w:p w14:paraId="418809ED"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1AF1A88F" w14:textId="77777777" w:rsidR="00CC7AC2" w:rsidRPr="00DD5385" w:rsidRDefault="00CC7AC2" w:rsidP="00177512">
            <w:pPr>
              <w:numPr>
                <w:ilvl w:val="0"/>
                <w:numId w:val="4"/>
              </w:numPr>
              <w:pBdr>
                <w:top w:val="nil"/>
                <w:left w:val="nil"/>
                <w:bottom w:val="nil"/>
                <w:right w:val="nil"/>
                <w:between w:val="nil"/>
              </w:pBdr>
              <w:jc w:val="both"/>
              <w:rPr>
                <w:rFonts w:cs="Calibri"/>
                <w:color w:val="000000"/>
                <w:sz w:val="23"/>
                <w:szCs w:val="23"/>
              </w:rPr>
            </w:pPr>
            <w:r>
              <w:rPr>
                <w:rFonts w:cs="Calibri"/>
                <w:color w:val="000000"/>
                <w:sz w:val="23"/>
                <w:szCs w:val="23"/>
              </w:rPr>
              <w:t>Pages 5-9</w:t>
            </w:r>
            <w:r w:rsidRPr="00DD5385">
              <w:rPr>
                <w:rFonts w:cs="Calibri"/>
                <w:color w:val="000000"/>
                <w:sz w:val="23"/>
                <w:szCs w:val="23"/>
              </w:rPr>
              <w:t xml:space="preserve"> of the Participant Workbook</w:t>
            </w:r>
          </w:p>
          <w:p w14:paraId="43DC3929" w14:textId="77777777" w:rsidR="00CC7AC2" w:rsidRPr="00DD5385" w:rsidRDefault="00CC7AC2" w:rsidP="003952AC">
            <w:pPr>
              <w:jc w:val="both"/>
              <w:rPr>
                <w:rFonts w:cs="Calibri"/>
                <w:sz w:val="23"/>
                <w:szCs w:val="23"/>
              </w:rPr>
            </w:pPr>
          </w:p>
          <w:p w14:paraId="7289B11C" w14:textId="77777777" w:rsidR="00CC7AC2" w:rsidRPr="00DD5385" w:rsidRDefault="00CC7AC2" w:rsidP="003952AC">
            <w:pPr>
              <w:jc w:val="both"/>
              <w:rPr>
                <w:rFonts w:cs="Calibri"/>
                <w:sz w:val="23"/>
                <w:szCs w:val="23"/>
              </w:rPr>
            </w:pPr>
            <w:r w:rsidRPr="00DD5385">
              <w:rPr>
                <w:rFonts w:cs="Calibri"/>
                <w:b/>
                <w:sz w:val="23"/>
                <w:szCs w:val="23"/>
              </w:rPr>
              <w:t xml:space="preserve">Method: </w:t>
            </w:r>
            <w:sdt>
              <w:sdtPr>
                <w:rPr>
                  <w:sz w:val="23"/>
                  <w:szCs w:val="23"/>
                </w:rPr>
                <w:tag w:val="goog_rdk_1"/>
                <w:id w:val="2141838591"/>
              </w:sdtPr>
              <w:sdtContent/>
            </w:sdt>
            <w:sdt>
              <w:sdtPr>
                <w:rPr>
                  <w:sz w:val="23"/>
                  <w:szCs w:val="23"/>
                </w:rPr>
                <w:tag w:val="goog_rdk_2"/>
                <w:id w:val="-1643583501"/>
              </w:sdtPr>
              <w:sdtContent/>
            </w:sdt>
            <w:r w:rsidRPr="00DD5385">
              <w:rPr>
                <w:rFonts w:cs="Calibri"/>
                <w:sz w:val="23"/>
                <w:szCs w:val="23"/>
              </w:rPr>
              <w:t>Lecture, Breakout Rooms, Chat box, Unmute</w:t>
            </w:r>
          </w:p>
          <w:p w14:paraId="275C697F" w14:textId="77777777" w:rsidR="00CC7AC2" w:rsidRPr="00DD5385" w:rsidRDefault="00CC7AC2" w:rsidP="003952AC">
            <w:pPr>
              <w:jc w:val="both"/>
              <w:rPr>
                <w:rFonts w:cs="Calibri"/>
                <w:sz w:val="23"/>
                <w:szCs w:val="23"/>
              </w:rPr>
            </w:pPr>
          </w:p>
          <w:p w14:paraId="1F47FD63" w14:textId="77777777" w:rsidR="00CC7AC2" w:rsidRPr="00DD5385" w:rsidRDefault="00CC7AC2" w:rsidP="003952AC">
            <w:pPr>
              <w:jc w:val="both"/>
              <w:rPr>
                <w:rFonts w:cs="Calibri"/>
                <w:color w:val="000000"/>
                <w:sz w:val="23"/>
                <w:szCs w:val="23"/>
              </w:rPr>
            </w:pPr>
            <w:r w:rsidRPr="00DD5385">
              <w:rPr>
                <w:rFonts w:cs="Calibri"/>
                <w:b/>
                <w:sz w:val="23"/>
                <w:szCs w:val="23"/>
              </w:rPr>
              <w:t>Procedures and Notes</w:t>
            </w:r>
            <w:r w:rsidRPr="00DD5385">
              <w:rPr>
                <w:rFonts w:cs="Calibri"/>
                <w:sz w:val="23"/>
                <w:szCs w:val="23"/>
              </w:rPr>
              <w:t>:</w:t>
            </w:r>
            <w:r w:rsidRPr="00DD5385">
              <w:rPr>
                <w:rFonts w:cs="Calibri"/>
                <w:color w:val="000000"/>
                <w:sz w:val="23"/>
                <w:szCs w:val="23"/>
              </w:rPr>
              <w:t xml:space="preserve"> </w:t>
            </w:r>
          </w:p>
          <w:p w14:paraId="27D0870C" w14:textId="77777777" w:rsidR="00CC7AC2" w:rsidRPr="00DD5385" w:rsidRDefault="00CC7AC2" w:rsidP="003952AC">
            <w:pPr>
              <w:jc w:val="both"/>
              <w:rPr>
                <w:rFonts w:cs="Calibri"/>
                <w:color w:val="000000"/>
                <w:sz w:val="23"/>
                <w:szCs w:val="23"/>
              </w:rPr>
            </w:pPr>
          </w:p>
          <w:p w14:paraId="05D9A729" w14:textId="77777777" w:rsidR="00CC7AC2" w:rsidRPr="00DD5385" w:rsidRDefault="00CC7AC2" w:rsidP="003952AC">
            <w:pPr>
              <w:jc w:val="both"/>
              <w:rPr>
                <w:rFonts w:cs="Calibri"/>
                <w:i/>
                <w:sz w:val="23"/>
                <w:szCs w:val="23"/>
              </w:rPr>
            </w:pPr>
            <w:r w:rsidRPr="00DD5385">
              <w:rPr>
                <w:rFonts w:cs="Calibri"/>
                <w:i/>
                <w:sz w:val="23"/>
                <w:szCs w:val="23"/>
              </w:rPr>
              <w:t>Briefly explain the Forms of Credit, what they are and how they work.</w:t>
            </w:r>
          </w:p>
          <w:p w14:paraId="09EE9488" w14:textId="77777777" w:rsidR="00CC7AC2" w:rsidRPr="00DD5385" w:rsidRDefault="00CC7AC2" w:rsidP="003952AC">
            <w:pPr>
              <w:jc w:val="both"/>
              <w:rPr>
                <w:rFonts w:cs="Calibri"/>
                <w:b/>
                <w:sz w:val="23"/>
                <w:szCs w:val="23"/>
              </w:rPr>
            </w:pPr>
          </w:p>
          <w:p w14:paraId="20C4E792" w14:textId="77777777" w:rsidR="00CC7AC2" w:rsidRPr="00DD5385" w:rsidRDefault="00CC7AC2" w:rsidP="003952AC">
            <w:pPr>
              <w:jc w:val="both"/>
              <w:rPr>
                <w:rFonts w:cs="Calibri"/>
                <w:color w:val="000000"/>
                <w:sz w:val="23"/>
                <w:szCs w:val="23"/>
              </w:rPr>
            </w:pPr>
            <w:r w:rsidRPr="00DD5385">
              <w:rPr>
                <w:rFonts w:cs="Calibri"/>
                <w:b/>
                <w:sz w:val="23"/>
                <w:szCs w:val="23"/>
              </w:rPr>
              <w:t>Consumer Loan:</w:t>
            </w:r>
          </w:p>
          <w:p w14:paraId="3CF48E6D" w14:textId="77777777" w:rsidR="00CC7AC2" w:rsidRPr="00DD5385" w:rsidRDefault="00CC7AC2" w:rsidP="003952AC">
            <w:pPr>
              <w:jc w:val="both"/>
              <w:rPr>
                <w:rFonts w:cs="Calibri"/>
                <w:sz w:val="23"/>
                <w:szCs w:val="23"/>
              </w:rPr>
            </w:pPr>
            <w:r w:rsidRPr="00DD5385">
              <w:rPr>
                <w:rFonts w:cs="Calibri"/>
                <w:sz w:val="23"/>
                <w:szCs w:val="23"/>
              </w:rPr>
              <w:t>A lump-sum payment from a financial institution directly to you or a business where you are making a purchase.</w:t>
            </w:r>
          </w:p>
          <w:p w14:paraId="0D08C2E4" w14:textId="77777777" w:rsidR="00CC7AC2" w:rsidRPr="00DD5385" w:rsidRDefault="00CC7AC2" w:rsidP="003952AC">
            <w:pPr>
              <w:jc w:val="both"/>
              <w:rPr>
                <w:rFonts w:cs="Calibri"/>
                <w:sz w:val="23"/>
                <w:szCs w:val="23"/>
              </w:rPr>
            </w:pPr>
            <w:r w:rsidRPr="00DD5385">
              <w:rPr>
                <w:rFonts w:cs="Calibri"/>
                <w:sz w:val="23"/>
                <w:szCs w:val="23"/>
              </w:rPr>
              <w:lastRenderedPageBreak/>
              <w:t>Suitable for medium- and longer-term needs (ex. buying a car or education).</w:t>
            </w:r>
          </w:p>
          <w:p w14:paraId="24296FC2" w14:textId="77777777" w:rsidR="00CC7AC2" w:rsidRPr="00DD5385" w:rsidRDefault="00CC7AC2" w:rsidP="003952AC">
            <w:pPr>
              <w:jc w:val="both"/>
              <w:rPr>
                <w:rFonts w:cs="Calibri"/>
                <w:b/>
                <w:sz w:val="23"/>
                <w:szCs w:val="23"/>
              </w:rPr>
            </w:pPr>
          </w:p>
          <w:p w14:paraId="64B13187" w14:textId="77777777" w:rsidR="00CC7AC2" w:rsidRPr="00DD5385" w:rsidRDefault="00CC7AC2" w:rsidP="003952AC">
            <w:pPr>
              <w:jc w:val="both"/>
              <w:rPr>
                <w:rFonts w:cs="Calibri"/>
                <w:sz w:val="23"/>
                <w:szCs w:val="23"/>
              </w:rPr>
            </w:pPr>
            <w:r w:rsidRPr="00DD5385">
              <w:rPr>
                <w:rFonts w:cs="Calibri"/>
                <w:b/>
                <w:sz w:val="23"/>
                <w:szCs w:val="23"/>
              </w:rPr>
              <w:t>Line of Credit:</w:t>
            </w:r>
          </w:p>
          <w:p w14:paraId="7CC5EFE4" w14:textId="77777777" w:rsidR="00CC7AC2" w:rsidRPr="00DD5385" w:rsidRDefault="00CC7AC2" w:rsidP="003952AC">
            <w:pPr>
              <w:jc w:val="both"/>
              <w:rPr>
                <w:rFonts w:cs="Calibri"/>
                <w:sz w:val="23"/>
                <w:szCs w:val="23"/>
              </w:rPr>
            </w:pPr>
            <w:r w:rsidRPr="00DD5385">
              <w:rPr>
                <w:rFonts w:cs="Calibri"/>
                <w:sz w:val="23"/>
                <w:szCs w:val="23"/>
              </w:rPr>
              <w:t>A type of pre-approved loan that allows you to borrow money when you need it, up to a maximum amount – like a credit card.</w:t>
            </w:r>
          </w:p>
          <w:p w14:paraId="5090F497" w14:textId="77777777" w:rsidR="00CC7AC2" w:rsidRPr="00DD5385" w:rsidRDefault="00CC7AC2" w:rsidP="003952AC">
            <w:pPr>
              <w:jc w:val="both"/>
              <w:rPr>
                <w:rFonts w:cs="Calibri"/>
                <w:b/>
                <w:sz w:val="23"/>
                <w:szCs w:val="23"/>
              </w:rPr>
            </w:pPr>
          </w:p>
          <w:p w14:paraId="64041AF2" w14:textId="77777777" w:rsidR="00CC7AC2" w:rsidRPr="00DD5385" w:rsidRDefault="00CC7AC2" w:rsidP="003952AC">
            <w:pPr>
              <w:jc w:val="both"/>
              <w:rPr>
                <w:rFonts w:cs="Calibri"/>
                <w:sz w:val="23"/>
                <w:szCs w:val="23"/>
              </w:rPr>
            </w:pPr>
            <w:r w:rsidRPr="00DD5385">
              <w:rPr>
                <w:rFonts w:cs="Calibri"/>
                <w:b/>
                <w:sz w:val="23"/>
                <w:szCs w:val="23"/>
              </w:rPr>
              <w:t>Overdraft Protection:</w:t>
            </w:r>
          </w:p>
          <w:p w14:paraId="0C8AAACE" w14:textId="77777777" w:rsidR="00CC7AC2" w:rsidRPr="00DD5385" w:rsidRDefault="00CC7AC2" w:rsidP="003952AC">
            <w:pPr>
              <w:jc w:val="both"/>
              <w:rPr>
                <w:rFonts w:cs="Calibri"/>
                <w:sz w:val="23"/>
                <w:szCs w:val="23"/>
              </w:rPr>
            </w:pPr>
            <w:r w:rsidRPr="00DD5385">
              <w:rPr>
                <w:rFonts w:cs="Calibri"/>
                <w:sz w:val="23"/>
                <w:szCs w:val="23"/>
              </w:rPr>
              <w:t xml:space="preserve">A service that financial institutions offer on </w:t>
            </w:r>
            <w:proofErr w:type="spellStart"/>
            <w:r w:rsidRPr="00DD5385">
              <w:rPr>
                <w:rFonts w:cs="Calibri"/>
                <w:sz w:val="23"/>
                <w:szCs w:val="23"/>
              </w:rPr>
              <w:t>chequing</w:t>
            </w:r>
            <w:proofErr w:type="spellEnd"/>
            <w:r w:rsidRPr="00DD5385">
              <w:rPr>
                <w:rFonts w:cs="Calibri"/>
                <w:sz w:val="23"/>
                <w:szCs w:val="23"/>
              </w:rPr>
              <w:t xml:space="preserve"> accounts, which allows you to access additional funds after the account reaches a $0 balance.</w:t>
            </w:r>
          </w:p>
          <w:p w14:paraId="3EC76219" w14:textId="77777777" w:rsidR="00CC7AC2" w:rsidRPr="00DD5385" w:rsidRDefault="00CC7AC2" w:rsidP="003952AC">
            <w:pPr>
              <w:jc w:val="both"/>
              <w:rPr>
                <w:rFonts w:cs="Calibri"/>
                <w:b/>
                <w:sz w:val="23"/>
                <w:szCs w:val="23"/>
              </w:rPr>
            </w:pPr>
          </w:p>
          <w:p w14:paraId="020B3AF1" w14:textId="77777777" w:rsidR="00CC7AC2" w:rsidRPr="00DD5385" w:rsidRDefault="00CC7AC2" w:rsidP="003952AC">
            <w:pPr>
              <w:jc w:val="both"/>
              <w:rPr>
                <w:rFonts w:cs="Calibri"/>
                <w:sz w:val="23"/>
                <w:szCs w:val="23"/>
              </w:rPr>
            </w:pPr>
            <w:r w:rsidRPr="00DD5385">
              <w:rPr>
                <w:rFonts w:cs="Calibri"/>
                <w:b/>
                <w:sz w:val="23"/>
                <w:szCs w:val="23"/>
              </w:rPr>
              <w:t>Private Auto Financing:</w:t>
            </w:r>
          </w:p>
          <w:p w14:paraId="03E0EB93" w14:textId="77777777" w:rsidR="00CC7AC2" w:rsidRPr="00DD5385" w:rsidRDefault="00CC7AC2" w:rsidP="003952AC">
            <w:pPr>
              <w:jc w:val="both"/>
              <w:rPr>
                <w:rFonts w:cs="Calibri"/>
                <w:sz w:val="23"/>
                <w:szCs w:val="23"/>
              </w:rPr>
            </w:pPr>
            <w:r w:rsidRPr="00DD5385">
              <w:rPr>
                <w:rFonts w:cs="Calibri"/>
                <w:sz w:val="23"/>
                <w:szCs w:val="23"/>
              </w:rPr>
              <w:t>A loan for the purchase of a vehicle arranged through the car dealer's financing company.</w:t>
            </w:r>
          </w:p>
          <w:p w14:paraId="66BA0679" w14:textId="77777777" w:rsidR="00CC7AC2" w:rsidRPr="00DD5385" w:rsidRDefault="00CC7AC2" w:rsidP="003952AC">
            <w:pPr>
              <w:jc w:val="both"/>
              <w:rPr>
                <w:rFonts w:cs="Calibri"/>
                <w:sz w:val="23"/>
                <w:szCs w:val="23"/>
              </w:rPr>
            </w:pPr>
            <w:r w:rsidRPr="00DD5385">
              <w:rPr>
                <w:rFonts w:cs="Calibri"/>
                <w:sz w:val="23"/>
                <w:szCs w:val="23"/>
              </w:rPr>
              <w:t> </w:t>
            </w:r>
          </w:p>
          <w:p w14:paraId="099736E7" w14:textId="77777777" w:rsidR="00CC7AC2" w:rsidRPr="00DD5385" w:rsidRDefault="00CC7AC2" w:rsidP="003952AC">
            <w:pPr>
              <w:jc w:val="both"/>
              <w:rPr>
                <w:rFonts w:cs="Calibri"/>
                <w:sz w:val="23"/>
                <w:szCs w:val="23"/>
              </w:rPr>
            </w:pPr>
            <w:r w:rsidRPr="00DD5385">
              <w:rPr>
                <w:rFonts w:cs="Calibri"/>
                <w:b/>
                <w:sz w:val="23"/>
                <w:szCs w:val="23"/>
              </w:rPr>
              <w:t>Student Loan:</w:t>
            </w:r>
          </w:p>
          <w:p w14:paraId="0921F624" w14:textId="77777777" w:rsidR="00CC7AC2" w:rsidRPr="00DD5385" w:rsidRDefault="00CC7AC2" w:rsidP="003952AC">
            <w:pPr>
              <w:jc w:val="both"/>
              <w:rPr>
                <w:rFonts w:cs="Calibri"/>
                <w:sz w:val="23"/>
                <w:szCs w:val="23"/>
              </w:rPr>
            </w:pPr>
            <w:r w:rsidRPr="00DD5385">
              <w:rPr>
                <w:rFonts w:cs="Calibri"/>
                <w:sz w:val="23"/>
                <w:szCs w:val="23"/>
              </w:rPr>
              <w:t>A loan provided by the government for education costs with a special rate and special repayment terms for students.</w:t>
            </w:r>
          </w:p>
          <w:p w14:paraId="76EC7BB9" w14:textId="77777777" w:rsidR="00CC7AC2" w:rsidRPr="00DD5385" w:rsidRDefault="00CC7AC2" w:rsidP="003952AC">
            <w:pPr>
              <w:jc w:val="both"/>
              <w:rPr>
                <w:rFonts w:cs="Calibri"/>
                <w:sz w:val="23"/>
                <w:szCs w:val="23"/>
              </w:rPr>
            </w:pPr>
            <w:r w:rsidRPr="00DD5385">
              <w:rPr>
                <w:rFonts w:cs="Calibri"/>
                <w:sz w:val="23"/>
                <w:szCs w:val="23"/>
              </w:rPr>
              <w:t>Sometimes guaranteed if you meet specific eligibility criteria.</w:t>
            </w:r>
          </w:p>
          <w:p w14:paraId="69534E55" w14:textId="77777777" w:rsidR="00CC7AC2" w:rsidRPr="00DD5385" w:rsidRDefault="00CC7AC2" w:rsidP="003952AC">
            <w:pPr>
              <w:jc w:val="both"/>
              <w:rPr>
                <w:rFonts w:cs="Calibri"/>
                <w:b/>
                <w:sz w:val="23"/>
                <w:szCs w:val="23"/>
              </w:rPr>
            </w:pPr>
          </w:p>
          <w:p w14:paraId="3BF102E6" w14:textId="77777777" w:rsidR="00CC7AC2" w:rsidRPr="00DD5385" w:rsidRDefault="00CC7AC2" w:rsidP="003952AC">
            <w:pPr>
              <w:jc w:val="both"/>
              <w:rPr>
                <w:rFonts w:cs="Calibri"/>
                <w:sz w:val="23"/>
                <w:szCs w:val="23"/>
              </w:rPr>
            </w:pPr>
            <w:r w:rsidRPr="00DD5385">
              <w:rPr>
                <w:rFonts w:cs="Calibri"/>
                <w:b/>
                <w:sz w:val="23"/>
                <w:szCs w:val="23"/>
              </w:rPr>
              <w:t>Mortgage:</w:t>
            </w:r>
          </w:p>
          <w:p w14:paraId="2808FA3D" w14:textId="77777777" w:rsidR="00CC7AC2" w:rsidRPr="00DD5385" w:rsidRDefault="00CC7AC2" w:rsidP="003952AC">
            <w:pPr>
              <w:jc w:val="both"/>
              <w:rPr>
                <w:rFonts w:cs="Calibri"/>
                <w:sz w:val="23"/>
                <w:szCs w:val="23"/>
              </w:rPr>
            </w:pPr>
            <w:r w:rsidRPr="00DD5385">
              <w:rPr>
                <w:rFonts w:cs="Calibri"/>
                <w:sz w:val="23"/>
                <w:szCs w:val="23"/>
              </w:rPr>
              <w:t>A type of loan used to buy a home or other property. Your home or property is the security or guarantee for the loan.</w:t>
            </w:r>
          </w:p>
          <w:p w14:paraId="7B74B0FA" w14:textId="77777777" w:rsidR="00CC7AC2" w:rsidRPr="00DD5385" w:rsidRDefault="00CC7AC2" w:rsidP="003952AC">
            <w:pPr>
              <w:jc w:val="both"/>
              <w:rPr>
                <w:rFonts w:cs="Calibri"/>
                <w:sz w:val="23"/>
                <w:szCs w:val="23"/>
              </w:rPr>
            </w:pPr>
            <w:r w:rsidRPr="00DD5385">
              <w:rPr>
                <w:rFonts w:cs="Calibri"/>
                <w:sz w:val="23"/>
                <w:szCs w:val="23"/>
              </w:rPr>
              <w:t>To be eligible for a mortgage, you must provide a significant down payment and meet other strict criteria.</w:t>
            </w:r>
          </w:p>
          <w:p w14:paraId="46B65736" w14:textId="77777777" w:rsidR="00CC7AC2" w:rsidRPr="00DD5385" w:rsidRDefault="00CC7AC2" w:rsidP="003952AC">
            <w:pPr>
              <w:jc w:val="both"/>
              <w:rPr>
                <w:rFonts w:cs="Calibri"/>
                <w:b/>
                <w:sz w:val="23"/>
                <w:szCs w:val="23"/>
              </w:rPr>
            </w:pPr>
          </w:p>
          <w:p w14:paraId="5C3C9E23" w14:textId="77777777" w:rsidR="00CC7AC2" w:rsidRPr="00DD5385" w:rsidRDefault="00CC7AC2" w:rsidP="003952AC">
            <w:pPr>
              <w:jc w:val="both"/>
              <w:rPr>
                <w:rFonts w:cs="Calibri"/>
                <w:sz w:val="23"/>
                <w:szCs w:val="23"/>
              </w:rPr>
            </w:pPr>
            <w:r w:rsidRPr="00DD5385">
              <w:rPr>
                <w:rFonts w:cs="Calibri"/>
                <w:b/>
                <w:sz w:val="23"/>
                <w:szCs w:val="23"/>
              </w:rPr>
              <w:t>Credit Card:</w:t>
            </w:r>
          </w:p>
          <w:p w14:paraId="1C8B97A8" w14:textId="77777777" w:rsidR="00CC7AC2" w:rsidRPr="00DD5385" w:rsidRDefault="00CC7AC2" w:rsidP="003952AC">
            <w:pPr>
              <w:jc w:val="both"/>
              <w:rPr>
                <w:rFonts w:cs="Calibri"/>
                <w:sz w:val="23"/>
                <w:szCs w:val="23"/>
              </w:rPr>
            </w:pPr>
            <w:r w:rsidRPr="00DD5385">
              <w:rPr>
                <w:rFonts w:cs="Calibri"/>
                <w:sz w:val="23"/>
                <w:szCs w:val="23"/>
              </w:rPr>
              <w:t>When you make a purchase, you borrow money from the credit card company (ex. Visa) to pay the vendor, and you must pay back the money you've borrowed by a due date.</w:t>
            </w:r>
          </w:p>
          <w:p w14:paraId="3245D3EF" w14:textId="77777777" w:rsidR="00CC7AC2" w:rsidRPr="00DD5385" w:rsidRDefault="00CC7AC2" w:rsidP="003952AC">
            <w:pPr>
              <w:jc w:val="both"/>
              <w:rPr>
                <w:rFonts w:cs="Calibri"/>
                <w:sz w:val="23"/>
                <w:szCs w:val="23"/>
              </w:rPr>
            </w:pPr>
            <w:r w:rsidRPr="00DD5385">
              <w:rPr>
                <w:rFonts w:cs="Calibri"/>
                <w:sz w:val="23"/>
                <w:szCs w:val="23"/>
              </w:rPr>
              <w:t>If you do not pay the balance in full each month by the payment due date, you incur interest charges.</w:t>
            </w:r>
          </w:p>
          <w:p w14:paraId="3BE051BD" w14:textId="77777777" w:rsidR="00CC7AC2" w:rsidRPr="00DD5385" w:rsidRDefault="00CC7AC2" w:rsidP="003952AC">
            <w:pPr>
              <w:jc w:val="both"/>
              <w:rPr>
                <w:rFonts w:cs="Calibri"/>
                <w:sz w:val="23"/>
                <w:szCs w:val="23"/>
              </w:rPr>
            </w:pPr>
            <w:r w:rsidRPr="00DD5385">
              <w:rPr>
                <w:rFonts w:cs="Calibri"/>
                <w:sz w:val="23"/>
                <w:szCs w:val="23"/>
              </w:rPr>
              <w:t> </w:t>
            </w:r>
          </w:p>
          <w:p w14:paraId="27AC984D" w14:textId="77777777" w:rsidR="00CC7AC2" w:rsidRPr="00DD5385" w:rsidRDefault="00CC7AC2" w:rsidP="003952AC">
            <w:pPr>
              <w:jc w:val="both"/>
              <w:rPr>
                <w:rFonts w:cs="Calibri"/>
                <w:sz w:val="23"/>
                <w:szCs w:val="23"/>
              </w:rPr>
            </w:pPr>
            <w:r w:rsidRPr="00DD5385">
              <w:rPr>
                <w:rFonts w:cs="Calibri"/>
                <w:b/>
                <w:sz w:val="23"/>
                <w:szCs w:val="23"/>
              </w:rPr>
              <w:t>Deferred Payment Plan:</w:t>
            </w:r>
          </w:p>
          <w:p w14:paraId="235B973E" w14:textId="77777777" w:rsidR="00CC7AC2" w:rsidRPr="00DD5385" w:rsidRDefault="00CC7AC2" w:rsidP="003952AC">
            <w:pPr>
              <w:jc w:val="both"/>
              <w:rPr>
                <w:rFonts w:cs="Calibri"/>
                <w:sz w:val="23"/>
                <w:szCs w:val="23"/>
              </w:rPr>
            </w:pPr>
            <w:r w:rsidRPr="00DD5385">
              <w:rPr>
                <w:rFonts w:cs="Calibri"/>
                <w:sz w:val="23"/>
                <w:szCs w:val="23"/>
              </w:rPr>
              <w:t>A purchase plan in which you can delay paying for a purchase for a specified time, usually by paying the amount in installments, with interest</w:t>
            </w:r>
          </w:p>
          <w:p w14:paraId="0BC5F420" w14:textId="77777777" w:rsidR="00CC7AC2" w:rsidRPr="00DD5385" w:rsidRDefault="00CC7AC2" w:rsidP="003952AC">
            <w:pPr>
              <w:jc w:val="both"/>
              <w:rPr>
                <w:rFonts w:cs="Calibri"/>
                <w:sz w:val="23"/>
                <w:szCs w:val="23"/>
              </w:rPr>
            </w:pPr>
            <w:r w:rsidRPr="00DD5385">
              <w:rPr>
                <w:rFonts w:cs="Calibri"/>
                <w:sz w:val="23"/>
                <w:szCs w:val="23"/>
              </w:rPr>
              <w:lastRenderedPageBreak/>
              <w:t>Often offered by appliance and furniture stores</w:t>
            </w:r>
            <w:r>
              <w:rPr>
                <w:rFonts w:cs="Calibri"/>
                <w:sz w:val="23"/>
                <w:szCs w:val="23"/>
              </w:rPr>
              <w:t>.</w:t>
            </w:r>
          </w:p>
          <w:p w14:paraId="443337DB" w14:textId="77777777" w:rsidR="00CC7AC2" w:rsidRPr="00DD5385" w:rsidRDefault="00CC7AC2" w:rsidP="003952AC">
            <w:pPr>
              <w:jc w:val="both"/>
              <w:rPr>
                <w:rFonts w:cs="Calibri"/>
                <w:b/>
                <w:sz w:val="23"/>
                <w:szCs w:val="23"/>
              </w:rPr>
            </w:pPr>
          </w:p>
          <w:p w14:paraId="7BF2AA4A" w14:textId="77777777" w:rsidR="00CC7AC2" w:rsidRPr="00DD5385" w:rsidRDefault="00CC7AC2" w:rsidP="003952AC">
            <w:pPr>
              <w:jc w:val="both"/>
              <w:rPr>
                <w:rFonts w:cs="Calibri"/>
                <w:sz w:val="23"/>
                <w:szCs w:val="23"/>
              </w:rPr>
            </w:pPr>
            <w:r w:rsidRPr="00DD5385">
              <w:rPr>
                <w:rFonts w:cs="Calibri"/>
                <w:b/>
                <w:sz w:val="23"/>
                <w:szCs w:val="23"/>
              </w:rPr>
              <w:t>Rent-to-own- Contract:</w:t>
            </w:r>
          </w:p>
          <w:p w14:paraId="277BE201" w14:textId="77777777" w:rsidR="00CC7AC2" w:rsidRPr="00DD5385" w:rsidRDefault="00CC7AC2" w:rsidP="003952AC">
            <w:pPr>
              <w:jc w:val="both"/>
              <w:rPr>
                <w:rFonts w:cs="Calibri"/>
                <w:sz w:val="23"/>
                <w:szCs w:val="23"/>
              </w:rPr>
            </w:pPr>
            <w:r w:rsidRPr="00DD5385">
              <w:rPr>
                <w:rFonts w:cs="Calibri"/>
                <w:sz w:val="23"/>
                <w:szCs w:val="23"/>
              </w:rPr>
              <w:t>A type of loan in which you rent an item (usually furniture or appliances) for a defined period.</w:t>
            </w:r>
          </w:p>
          <w:p w14:paraId="569A036C" w14:textId="77777777" w:rsidR="00CC7AC2" w:rsidRPr="00DD5385" w:rsidRDefault="00CC7AC2" w:rsidP="003952AC">
            <w:pPr>
              <w:jc w:val="both"/>
              <w:rPr>
                <w:rFonts w:cs="Calibri"/>
                <w:sz w:val="23"/>
                <w:szCs w:val="23"/>
              </w:rPr>
            </w:pPr>
            <w:r w:rsidRPr="00DD5385">
              <w:rPr>
                <w:rFonts w:cs="Calibri"/>
                <w:sz w:val="23"/>
                <w:szCs w:val="23"/>
              </w:rPr>
              <w:t>You have the option of purchasing the item by continuing to pay the rental fee over time or by paying a lump sum</w:t>
            </w:r>
            <w:r>
              <w:rPr>
                <w:rFonts w:cs="Calibri"/>
                <w:sz w:val="23"/>
                <w:szCs w:val="23"/>
              </w:rPr>
              <w:t>.</w:t>
            </w:r>
          </w:p>
          <w:p w14:paraId="6D8235E0" w14:textId="77777777" w:rsidR="00CC7AC2" w:rsidRPr="00DD5385" w:rsidRDefault="00CC7AC2" w:rsidP="003952AC">
            <w:pPr>
              <w:jc w:val="both"/>
              <w:rPr>
                <w:rFonts w:cs="Calibri"/>
                <w:sz w:val="23"/>
                <w:szCs w:val="23"/>
              </w:rPr>
            </w:pPr>
            <w:r w:rsidRPr="00DD5385">
              <w:rPr>
                <w:rFonts w:cs="Calibri"/>
                <w:sz w:val="23"/>
                <w:szCs w:val="23"/>
              </w:rPr>
              <w:t>You do not own the item until the last installment of the loan is paid.</w:t>
            </w:r>
          </w:p>
          <w:p w14:paraId="3759C4F1" w14:textId="77777777" w:rsidR="00CC7AC2" w:rsidRPr="00DD5385" w:rsidRDefault="00CC7AC2" w:rsidP="003952AC">
            <w:pPr>
              <w:jc w:val="both"/>
              <w:rPr>
                <w:rFonts w:cs="Calibri"/>
                <w:sz w:val="23"/>
                <w:szCs w:val="23"/>
              </w:rPr>
            </w:pPr>
          </w:p>
          <w:p w14:paraId="09E5210E" w14:textId="77777777" w:rsidR="00CC7AC2" w:rsidRPr="00DD5385" w:rsidRDefault="00CC7AC2" w:rsidP="003952AC">
            <w:pPr>
              <w:jc w:val="both"/>
              <w:rPr>
                <w:rFonts w:cs="Calibri"/>
                <w:sz w:val="23"/>
                <w:szCs w:val="23"/>
              </w:rPr>
            </w:pPr>
            <w:r w:rsidRPr="00DD5385">
              <w:rPr>
                <w:rFonts w:cs="Calibri"/>
                <w:b/>
                <w:sz w:val="23"/>
                <w:szCs w:val="23"/>
              </w:rPr>
              <w:t>Payday Loan:</w:t>
            </w:r>
          </w:p>
          <w:p w14:paraId="3631BED9" w14:textId="77777777" w:rsidR="00CC7AC2" w:rsidRPr="00DD5385" w:rsidRDefault="00CC7AC2" w:rsidP="003952AC">
            <w:pPr>
              <w:jc w:val="both"/>
              <w:rPr>
                <w:rFonts w:cs="Calibri"/>
                <w:sz w:val="23"/>
                <w:szCs w:val="23"/>
              </w:rPr>
            </w:pPr>
            <w:r w:rsidRPr="00DD5385">
              <w:rPr>
                <w:rFonts w:cs="Calibri"/>
                <w:sz w:val="23"/>
                <w:szCs w:val="23"/>
              </w:rPr>
              <w:t>A short-term loan that you promise to pay back from your next paycheque.</w:t>
            </w:r>
          </w:p>
          <w:p w14:paraId="2D735D7B" w14:textId="77777777" w:rsidR="00CC7AC2" w:rsidRPr="00DD5385" w:rsidRDefault="00CC7AC2" w:rsidP="003952AC">
            <w:pPr>
              <w:jc w:val="both"/>
              <w:rPr>
                <w:rFonts w:cs="Calibri"/>
                <w:sz w:val="23"/>
                <w:szCs w:val="23"/>
              </w:rPr>
            </w:pPr>
            <w:r w:rsidRPr="00DD5385">
              <w:rPr>
                <w:rFonts w:cs="Calibri"/>
                <w:sz w:val="23"/>
                <w:szCs w:val="23"/>
              </w:rPr>
              <w:t>Offered by payday loan companies and by most cheque-cashing outlets.</w:t>
            </w:r>
          </w:p>
          <w:p w14:paraId="3DD5F892" w14:textId="77777777" w:rsidR="00CC7AC2" w:rsidRPr="00DD5385" w:rsidRDefault="00CC7AC2" w:rsidP="003952AC">
            <w:pPr>
              <w:jc w:val="both"/>
              <w:rPr>
                <w:rFonts w:cs="Calibri"/>
                <w:b/>
                <w:sz w:val="23"/>
                <w:szCs w:val="23"/>
              </w:rPr>
            </w:pPr>
          </w:p>
          <w:p w14:paraId="54ADDE6B" w14:textId="77777777" w:rsidR="00CC7AC2" w:rsidRPr="00DD5385" w:rsidRDefault="00CC7AC2" w:rsidP="003952AC">
            <w:pPr>
              <w:jc w:val="both"/>
              <w:rPr>
                <w:rFonts w:cs="Calibri"/>
                <w:sz w:val="23"/>
                <w:szCs w:val="23"/>
              </w:rPr>
            </w:pPr>
            <w:r w:rsidRPr="00DD5385">
              <w:rPr>
                <w:rFonts w:cs="Calibri"/>
                <w:b/>
                <w:sz w:val="23"/>
                <w:szCs w:val="23"/>
              </w:rPr>
              <w:t>Secured Credit Card:</w:t>
            </w:r>
          </w:p>
          <w:p w14:paraId="2D3A7F7F" w14:textId="77777777" w:rsidR="00CC7AC2" w:rsidRPr="00DD5385" w:rsidRDefault="00CC7AC2" w:rsidP="003952AC">
            <w:pPr>
              <w:jc w:val="both"/>
              <w:rPr>
                <w:rFonts w:cs="Calibri"/>
                <w:sz w:val="23"/>
                <w:szCs w:val="23"/>
              </w:rPr>
            </w:pPr>
            <w:r w:rsidRPr="00DD5385">
              <w:rPr>
                <w:rFonts w:cs="Calibri"/>
                <w:sz w:val="23"/>
                <w:szCs w:val="23"/>
              </w:rPr>
              <w:t>A card that requires you to provide the card issuer a security deposit before the card is issued</w:t>
            </w:r>
          </w:p>
          <w:p w14:paraId="3839EFB2" w14:textId="77777777" w:rsidR="00CC7AC2" w:rsidRPr="00DD5385" w:rsidRDefault="00CC7AC2" w:rsidP="003952AC">
            <w:pPr>
              <w:jc w:val="both"/>
              <w:rPr>
                <w:rFonts w:cs="Calibri"/>
                <w:sz w:val="23"/>
                <w:szCs w:val="23"/>
              </w:rPr>
            </w:pPr>
            <w:r w:rsidRPr="00DD5385">
              <w:rPr>
                <w:rFonts w:cs="Calibri"/>
                <w:sz w:val="23"/>
                <w:szCs w:val="23"/>
              </w:rPr>
              <w:t>Your credit limit is normally set as a percentage of your deposit (usually 100% or more).</w:t>
            </w:r>
          </w:p>
          <w:p w14:paraId="21AD6139" w14:textId="77777777" w:rsidR="00CC7AC2" w:rsidRPr="00DD5385" w:rsidRDefault="00CC7AC2" w:rsidP="003952AC">
            <w:pPr>
              <w:jc w:val="both"/>
              <w:rPr>
                <w:rFonts w:cs="Calibri"/>
                <w:b/>
                <w:sz w:val="23"/>
                <w:szCs w:val="23"/>
              </w:rPr>
            </w:pPr>
          </w:p>
          <w:p w14:paraId="13778E38" w14:textId="77777777" w:rsidR="00CC7AC2" w:rsidRPr="00DD5385" w:rsidRDefault="00CC7AC2" w:rsidP="003952AC">
            <w:pPr>
              <w:jc w:val="both"/>
              <w:rPr>
                <w:rFonts w:cs="Calibri"/>
                <w:sz w:val="23"/>
                <w:szCs w:val="23"/>
              </w:rPr>
            </w:pPr>
            <w:r w:rsidRPr="00DD5385">
              <w:rPr>
                <w:rFonts w:cs="Calibri"/>
                <w:b/>
                <w:sz w:val="23"/>
                <w:szCs w:val="23"/>
              </w:rPr>
              <w:t>Informal Loan:</w:t>
            </w:r>
          </w:p>
          <w:p w14:paraId="6C97AAE5" w14:textId="77777777" w:rsidR="00CC7AC2" w:rsidRPr="00DD5385" w:rsidRDefault="00CC7AC2" w:rsidP="003952AC">
            <w:pPr>
              <w:jc w:val="both"/>
              <w:rPr>
                <w:rFonts w:cs="Calibri"/>
                <w:sz w:val="23"/>
                <w:szCs w:val="23"/>
              </w:rPr>
            </w:pPr>
            <w:r w:rsidRPr="00DD5385">
              <w:rPr>
                <w:rFonts w:cs="Calibri"/>
                <w:sz w:val="23"/>
                <w:szCs w:val="23"/>
              </w:rPr>
              <w:t>Money that you borrow from a family member, friend or other individual.</w:t>
            </w:r>
          </w:p>
          <w:p w14:paraId="11840802" w14:textId="77777777" w:rsidR="00CC7AC2" w:rsidRPr="00DD5385" w:rsidRDefault="00CC7AC2" w:rsidP="003952AC">
            <w:pPr>
              <w:jc w:val="both"/>
              <w:rPr>
                <w:rFonts w:cs="Calibri"/>
                <w:sz w:val="23"/>
                <w:szCs w:val="23"/>
              </w:rPr>
            </w:pPr>
            <w:r w:rsidRPr="00DD5385">
              <w:rPr>
                <w:rFonts w:cs="Calibri"/>
                <w:sz w:val="23"/>
                <w:szCs w:val="23"/>
              </w:rPr>
              <w:t> </w:t>
            </w:r>
          </w:p>
          <w:p w14:paraId="1133EF19" w14:textId="77777777" w:rsidR="00CC7AC2" w:rsidRPr="00DD5385" w:rsidRDefault="00CC7AC2" w:rsidP="003952AC">
            <w:pPr>
              <w:jc w:val="both"/>
              <w:rPr>
                <w:rFonts w:cs="Calibri"/>
                <w:sz w:val="23"/>
                <w:szCs w:val="23"/>
              </w:rPr>
            </w:pPr>
            <w:r w:rsidRPr="00DD5385">
              <w:rPr>
                <w:rFonts w:cs="Calibri"/>
                <w:b/>
                <w:sz w:val="23"/>
                <w:szCs w:val="23"/>
              </w:rPr>
              <w:t>High Risk or Approved Loan:</w:t>
            </w:r>
          </w:p>
          <w:p w14:paraId="106858AB" w14:textId="77777777" w:rsidR="00CC7AC2" w:rsidRPr="00DD5385" w:rsidRDefault="00CC7AC2" w:rsidP="003952AC">
            <w:pPr>
              <w:jc w:val="both"/>
              <w:rPr>
                <w:rFonts w:cs="Calibri"/>
                <w:sz w:val="23"/>
                <w:szCs w:val="23"/>
              </w:rPr>
            </w:pPr>
            <w:r w:rsidRPr="00DD5385">
              <w:rPr>
                <w:rFonts w:cs="Calibri"/>
                <w:sz w:val="23"/>
                <w:szCs w:val="23"/>
              </w:rPr>
              <w:t>A type of unsecured loan that you may apply for if you are turned down for a personal or other loan by a financial institution</w:t>
            </w:r>
          </w:p>
          <w:p w14:paraId="0E1E4FA5" w14:textId="77777777" w:rsidR="00CC7AC2" w:rsidRPr="00DD5385" w:rsidRDefault="00CC7AC2" w:rsidP="003952AC">
            <w:pPr>
              <w:jc w:val="both"/>
              <w:rPr>
                <w:rFonts w:cs="Calibri"/>
                <w:sz w:val="23"/>
                <w:szCs w:val="23"/>
              </w:rPr>
            </w:pPr>
            <w:r w:rsidRPr="00DD5385">
              <w:rPr>
                <w:rFonts w:cs="Calibri"/>
                <w:sz w:val="23"/>
                <w:szCs w:val="23"/>
              </w:rPr>
              <w:t>Often used by people with poor credit for short-term emergency loans</w:t>
            </w:r>
            <w:r>
              <w:rPr>
                <w:rFonts w:cs="Calibri"/>
                <w:sz w:val="23"/>
                <w:szCs w:val="23"/>
              </w:rPr>
              <w:t>.</w:t>
            </w:r>
          </w:p>
          <w:p w14:paraId="3BE23745" w14:textId="77777777" w:rsidR="00CC7AC2" w:rsidRPr="00DD5385" w:rsidRDefault="00CC7AC2" w:rsidP="003952AC">
            <w:pPr>
              <w:jc w:val="both"/>
              <w:rPr>
                <w:rFonts w:cs="Calibri"/>
                <w:sz w:val="23"/>
                <w:szCs w:val="23"/>
              </w:rPr>
            </w:pPr>
          </w:p>
          <w:p w14:paraId="706F3319" w14:textId="77777777" w:rsidR="00CC7AC2" w:rsidRPr="00DD5385" w:rsidRDefault="00CC7AC2" w:rsidP="003952AC">
            <w:pPr>
              <w:jc w:val="both"/>
              <w:rPr>
                <w:rFonts w:cs="Calibri"/>
                <w:i/>
                <w:sz w:val="23"/>
                <w:szCs w:val="23"/>
              </w:rPr>
            </w:pPr>
            <w:r w:rsidRPr="00DD5385">
              <w:rPr>
                <w:rFonts w:cs="Calibri"/>
                <w:i/>
                <w:sz w:val="23"/>
                <w:szCs w:val="23"/>
              </w:rPr>
              <w:t xml:space="preserve">Request that the participants turn to </w:t>
            </w:r>
            <w:r>
              <w:rPr>
                <w:rFonts w:cs="Calibri"/>
                <w:i/>
                <w:sz w:val="23"/>
                <w:szCs w:val="23"/>
              </w:rPr>
              <w:t>PG 5-9</w:t>
            </w:r>
            <w:r w:rsidRPr="00DD5385">
              <w:rPr>
                <w:rFonts w:cs="Calibri"/>
                <w:i/>
                <w:sz w:val="23"/>
                <w:szCs w:val="23"/>
              </w:rPr>
              <w:t xml:space="preserve"> in the Participant Workbook.</w:t>
            </w:r>
          </w:p>
          <w:p w14:paraId="75082889" w14:textId="77777777" w:rsidR="00CC7AC2" w:rsidRPr="00DD5385" w:rsidRDefault="00CC7AC2" w:rsidP="003952AC">
            <w:pPr>
              <w:jc w:val="both"/>
              <w:rPr>
                <w:rFonts w:cs="Calibri"/>
                <w:sz w:val="23"/>
                <w:szCs w:val="23"/>
              </w:rPr>
            </w:pPr>
          </w:p>
          <w:p w14:paraId="550803AF" w14:textId="77777777" w:rsidR="00CC7AC2" w:rsidRPr="00DD5385" w:rsidRDefault="00CC7AC2" w:rsidP="003952AC">
            <w:pPr>
              <w:jc w:val="both"/>
              <w:rPr>
                <w:rFonts w:cs="Calibri"/>
                <w:sz w:val="23"/>
                <w:szCs w:val="23"/>
              </w:rPr>
            </w:pPr>
            <w:r w:rsidRPr="00DD5385">
              <w:rPr>
                <w:rFonts w:cs="Calibri"/>
                <w:b/>
                <w:sz w:val="23"/>
                <w:szCs w:val="23"/>
              </w:rPr>
              <w:t>Small Group Activity</w:t>
            </w:r>
            <w:r w:rsidRPr="00DD5385">
              <w:rPr>
                <w:rFonts w:cs="Calibri"/>
                <w:sz w:val="23"/>
                <w:szCs w:val="23"/>
              </w:rPr>
              <w:t>:</w:t>
            </w:r>
          </w:p>
          <w:p w14:paraId="2F822A6A" w14:textId="77777777" w:rsidR="00CC7AC2" w:rsidRPr="00DD5385" w:rsidRDefault="00CC7AC2" w:rsidP="003952AC">
            <w:pPr>
              <w:pBdr>
                <w:top w:val="nil"/>
                <w:left w:val="nil"/>
                <w:bottom w:val="nil"/>
                <w:right w:val="nil"/>
                <w:between w:val="nil"/>
              </w:pBdr>
              <w:jc w:val="both"/>
              <w:rPr>
                <w:rFonts w:cs="Calibri"/>
                <w:color w:val="0E101A"/>
                <w:sz w:val="23"/>
                <w:szCs w:val="23"/>
              </w:rPr>
            </w:pPr>
            <w:r w:rsidRPr="00DD5385">
              <w:rPr>
                <w:rFonts w:cs="Calibri"/>
                <w:color w:val="0E101A"/>
                <w:sz w:val="23"/>
                <w:szCs w:val="23"/>
              </w:rPr>
              <w:t>Each group will be assigned 4 Types of Credit from the chart found on p</w:t>
            </w:r>
            <w:r>
              <w:rPr>
                <w:rFonts w:cs="Calibri"/>
                <w:color w:val="0E101A"/>
                <w:sz w:val="23"/>
                <w:szCs w:val="23"/>
              </w:rPr>
              <w:t xml:space="preserve">ages 5-8. </w:t>
            </w:r>
            <w:r w:rsidRPr="00DD5385">
              <w:rPr>
                <w:rFonts w:cs="Calibri"/>
                <w:color w:val="0E101A"/>
                <w:sz w:val="23"/>
                <w:szCs w:val="23"/>
              </w:rPr>
              <w:t xml:space="preserve">They will need to weigh the advantages and </w:t>
            </w:r>
            <w:r>
              <w:rPr>
                <w:rFonts w:cs="Calibri"/>
                <w:color w:val="0E101A"/>
                <w:sz w:val="23"/>
                <w:szCs w:val="23"/>
              </w:rPr>
              <w:t xml:space="preserve">disadvantages, </w:t>
            </w:r>
            <w:proofErr w:type="gramStart"/>
            <w:r>
              <w:rPr>
                <w:rFonts w:cs="Calibri"/>
                <w:color w:val="0E101A"/>
                <w:sz w:val="23"/>
                <w:szCs w:val="23"/>
              </w:rPr>
              <w:t>then</w:t>
            </w:r>
            <w:proofErr w:type="gramEnd"/>
            <w:r>
              <w:rPr>
                <w:rFonts w:cs="Calibri"/>
                <w:color w:val="0E101A"/>
                <w:sz w:val="23"/>
                <w:szCs w:val="23"/>
              </w:rPr>
              <w:t xml:space="preserve"> choose one type of c</w:t>
            </w:r>
            <w:r w:rsidRPr="00DD5385">
              <w:rPr>
                <w:rFonts w:cs="Calibri"/>
                <w:color w:val="0E101A"/>
                <w:sz w:val="23"/>
                <w:szCs w:val="23"/>
              </w:rPr>
              <w:t>redit that makes sense for the assigned reason the group is seeking credit. I will provide each group with an assigned reason for seeking credit and the types of credit available to your group.</w:t>
            </w:r>
          </w:p>
          <w:p w14:paraId="2FA1F62E" w14:textId="77777777" w:rsidR="00CC7AC2" w:rsidRPr="00DD5385" w:rsidRDefault="00CC7AC2" w:rsidP="003952AC">
            <w:pPr>
              <w:pBdr>
                <w:top w:val="nil"/>
                <w:left w:val="nil"/>
                <w:bottom w:val="nil"/>
                <w:right w:val="nil"/>
                <w:between w:val="nil"/>
              </w:pBdr>
              <w:jc w:val="both"/>
              <w:rPr>
                <w:rFonts w:cs="Calibri"/>
                <w:color w:val="0E101A"/>
                <w:sz w:val="23"/>
                <w:szCs w:val="23"/>
              </w:rPr>
            </w:pPr>
          </w:p>
          <w:p w14:paraId="736E1C19" w14:textId="77777777" w:rsidR="00CC7AC2" w:rsidRPr="00DD5385" w:rsidRDefault="00CC7AC2" w:rsidP="003952AC">
            <w:pPr>
              <w:pBdr>
                <w:top w:val="nil"/>
                <w:left w:val="nil"/>
                <w:bottom w:val="nil"/>
                <w:right w:val="nil"/>
                <w:between w:val="nil"/>
              </w:pBdr>
              <w:jc w:val="both"/>
              <w:rPr>
                <w:rFonts w:cs="Calibri"/>
                <w:color w:val="0E101A"/>
                <w:sz w:val="23"/>
                <w:szCs w:val="23"/>
              </w:rPr>
            </w:pPr>
            <w:r w:rsidRPr="00DD5385">
              <w:rPr>
                <w:rFonts w:cs="Calibri"/>
                <w:b/>
                <w:color w:val="0E101A"/>
                <w:sz w:val="23"/>
                <w:szCs w:val="23"/>
              </w:rPr>
              <w:t>Group 1: Assigned Types of Credit 1-4: This person wants to purchase a car. </w:t>
            </w:r>
          </w:p>
          <w:p w14:paraId="6238DFAB" w14:textId="77777777" w:rsidR="00CC7AC2" w:rsidRPr="00DD5385" w:rsidRDefault="00CC7AC2" w:rsidP="003952AC">
            <w:pPr>
              <w:pBdr>
                <w:top w:val="nil"/>
                <w:left w:val="nil"/>
                <w:bottom w:val="nil"/>
                <w:right w:val="nil"/>
                <w:between w:val="nil"/>
              </w:pBdr>
              <w:jc w:val="both"/>
              <w:rPr>
                <w:rFonts w:cs="Calibri"/>
                <w:color w:val="0E101A"/>
                <w:sz w:val="23"/>
                <w:szCs w:val="23"/>
              </w:rPr>
            </w:pPr>
          </w:p>
          <w:p w14:paraId="3AE9953D" w14:textId="77777777" w:rsidR="00CC7AC2" w:rsidRPr="00DD5385" w:rsidRDefault="00CC7AC2" w:rsidP="003952AC">
            <w:pPr>
              <w:pBdr>
                <w:top w:val="nil"/>
                <w:left w:val="nil"/>
                <w:bottom w:val="nil"/>
                <w:right w:val="nil"/>
                <w:between w:val="nil"/>
              </w:pBdr>
              <w:jc w:val="both"/>
              <w:rPr>
                <w:rFonts w:cs="Calibri"/>
                <w:color w:val="0E101A"/>
                <w:sz w:val="23"/>
                <w:szCs w:val="23"/>
              </w:rPr>
            </w:pPr>
            <w:r w:rsidRPr="00DD5385">
              <w:rPr>
                <w:rFonts w:cs="Calibri"/>
                <w:b/>
                <w:color w:val="0E101A"/>
                <w:sz w:val="23"/>
                <w:szCs w:val="23"/>
              </w:rPr>
              <w:t>Group 2: Assigned Types of Credit 5-9: This person wants to purchase new furniture for their apartment.</w:t>
            </w:r>
          </w:p>
          <w:p w14:paraId="2E0F1124" w14:textId="77777777" w:rsidR="00CC7AC2" w:rsidRPr="00DD5385" w:rsidRDefault="00CC7AC2" w:rsidP="003952AC">
            <w:pPr>
              <w:pBdr>
                <w:top w:val="nil"/>
                <w:left w:val="nil"/>
                <w:bottom w:val="nil"/>
                <w:right w:val="nil"/>
                <w:between w:val="nil"/>
              </w:pBdr>
              <w:jc w:val="both"/>
              <w:rPr>
                <w:rFonts w:cs="Calibri"/>
                <w:color w:val="0E101A"/>
                <w:sz w:val="23"/>
                <w:szCs w:val="23"/>
              </w:rPr>
            </w:pPr>
          </w:p>
          <w:p w14:paraId="13114C9A" w14:textId="77777777" w:rsidR="00CC7AC2" w:rsidRPr="00DD5385" w:rsidRDefault="00CC7AC2" w:rsidP="003952AC">
            <w:pPr>
              <w:pBdr>
                <w:top w:val="nil"/>
                <w:left w:val="nil"/>
                <w:bottom w:val="nil"/>
                <w:right w:val="nil"/>
                <w:between w:val="nil"/>
              </w:pBdr>
              <w:jc w:val="both"/>
              <w:rPr>
                <w:rFonts w:cs="Calibri"/>
                <w:color w:val="0E101A"/>
                <w:sz w:val="23"/>
                <w:szCs w:val="23"/>
              </w:rPr>
            </w:pPr>
            <w:r w:rsidRPr="00DD5385">
              <w:rPr>
                <w:rFonts w:cs="Calibri"/>
                <w:b/>
                <w:color w:val="0E101A"/>
                <w:sz w:val="23"/>
                <w:szCs w:val="23"/>
              </w:rPr>
              <w:t>Group 3: Assigned Types of Credit 10-13: This person wants a form of credit</w:t>
            </w:r>
            <w:r>
              <w:rPr>
                <w:rFonts w:cs="Calibri"/>
                <w:b/>
                <w:color w:val="0E101A"/>
                <w:sz w:val="23"/>
                <w:szCs w:val="23"/>
              </w:rPr>
              <w:t xml:space="preserve"> to use</w:t>
            </w:r>
            <w:r w:rsidRPr="00DD5385">
              <w:rPr>
                <w:rFonts w:cs="Calibri"/>
                <w:b/>
                <w:color w:val="0E101A"/>
                <w:sz w:val="23"/>
                <w:szCs w:val="23"/>
              </w:rPr>
              <w:t xml:space="preserve"> if they travel or for online purchases. They are good at saving but have never had a credit card before.</w:t>
            </w:r>
          </w:p>
          <w:p w14:paraId="19B45E1B" w14:textId="77777777" w:rsidR="00CC7AC2" w:rsidRPr="00DD5385" w:rsidRDefault="00CC7AC2" w:rsidP="003952AC">
            <w:pPr>
              <w:pBdr>
                <w:top w:val="nil"/>
                <w:left w:val="nil"/>
                <w:bottom w:val="nil"/>
                <w:right w:val="nil"/>
                <w:between w:val="nil"/>
              </w:pBdr>
              <w:jc w:val="both"/>
              <w:rPr>
                <w:rFonts w:cs="Calibri"/>
                <w:color w:val="0E101A"/>
                <w:sz w:val="23"/>
                <w:szCs w:val="23"/>
              </w:rPr>
            </w:pPr>
          </w:p>
          <w:p w14:paraId="378AE117" w14:textId="77777777" w:rsidR="00CC7AC2" w:rsidRPr="00DD5385" w:rsidRDefault="00CC7AC2" w:rsidP="003952AC">
            <w:pPr>
              <w:pBdr>
                <w:top w:val="nil"/>
                <w:left w:val="nil"/>
                <w:bottom w:val="nil"/>
                <w:right w:val="nil"/>
                <w:between w:val="nil"/>
              </w:pBdr>
              <w:jc w:val="both"/>
              <w:rPr>
                <w:rFonts w:cs="Calibri"/>
                <w:color w:val="0E101A"/>
                <w:sz w:val="23"/>
                <w:szCs w:val="23"/>
              </w:rPr>
            </w:pPr>
            <w:r w:rsidRPr="00DD5385">
              <w:rPr>
                <w:rFonts w:cs="Calibri"/>
                <w:color w:val="0E101A"/>
                <w:sz w:val="23"/>
                <w:szCs w:val="23"/>
              </w:rPr>
              <w:t>Once your group has chosen a form of credit, please research real examples of this form of credit</w:t>
            </w:r>
            <w:r>
              <w:rPr>
                <w:rFonts w:cs="Calibri"/>
                <w:color w:val="0E101A"/>
                <w:sz w:val="23"/>
                <w:szCs w:val="23"/>
              </w:rPr>
              <w:t xml:space="preserve"> and select one credit product and </w:t>
            </w:r>
            <w:r w:rsidRPr="00DD5385">
              <w:rPr>
                <w:rFonts w:cs="Calibri"/>
                <w:color w:val="0E101A"/>
                <w:sz w:val="23"/>
                <w:szCs w:val="23"/>
              </w:rPr>
              <w:t>designate a note taker and a presenter.</w:t>
            </w:r>
          </w:p>
          <w:p w14:paraId="65E9FA6E" w14:textId="77777777" w:rsidR="00CC7AC2" w:rsidRPr="00DD5385" w:rsidRDefault="00CC7AC2" w:rsidP="003952AC">
            <w:pPr>
              <w:pBdr>
                <w:top w:val="nil"/>
                <w:left w:val="nil"/>
                <w:bottom w:val="nil"/>
                <w:right w:val="nil"/>
                <w:between w:val="nil"/>
              </w:pBdr>
              <w:jc w:val="both"/>
              <w:rPr>
                <w:rFonts w:cs="Calibri"/>
                <w:color w:val="0E101A"/>
                <w:sz w:val="23"/>
                <w:szCs w:val="23"/>
              </w:rPr>
            </w:pPr>
          </w:p>
          <w:p w14:paraId="5C394E50" w14:textId="77777777" w:rsidR="00CC7AC2" w:rsidRPr="00DD5385" w:rsidRDefault="00CC7AC2" w:rsidP="003952AC">
            <w:pPr>
              <w:pBdr>
                <w:top w:val="nil"/>
                <w:left w:val="nil"/>
                <w:bottom w:val="nil"/>
                <w:right w:val="nil"/>
                <w:between w:val="nil"/>
              </w:pBdr>
              <w:jc w:val="both"/>
              <w:rPr>
                <w:rFonts w:cs="Calibri"/>
                <w:color w:val="0E101A"/>
                <w:sz w:val="23"/>
                <w:szCs w:val="23"/>
              </w:rPr>
            </w:pPr>
            <w:r w:rsidRPr="00DD5385">
              <w:rPr>
                <w:rFonts w:cs="Calibri"/>
                <w:color w:val="0E101A"/>
                <w:sz w:val="23"/>
                <w:szCs w:val="23"/>
              </w:rPr>
              <w:t>After 10 minutes, I will ask your group to report back on the type of credit you chose and why and the fees associated with the form of credit they will be moving forward with (interest, APR, etc.)</w:t>
            </w:r>
          </w:p>
          <w:p w14:paraId="1D7E32AC" w14:textId="77777777" w:rsidR="00CC7AC2" w:rsidRPr="00DD5385" w:rsidRDefault="00CC7AC2" w:rsidP="003952AC">
            <w:pPr>
              <w:pBdr>
                <w:top w:val="nil"/>
                <w:left w:val="nil"/>
                <w:bottom w:val="nil"/>
                <w:right w:val="nil"/>
                <w:between w:val="nil"/>
              </w:pBdr>
              <w:jc w:val="both"/>
              <w:rPr>
                <w:rFonts w:cs="Calibri"/>
                <w:color w:val="0E101A"/>
                <w:sz w:val="23"/>
                <w:szCs w:val="23"/>
              </w:rPr>
            </w:pPr>
          </w:p>
          <w:p w14:paraId="0D6AC1A3" w14:textId="77777777" w:rsidR="00CC7AC2" w:rsidRPr="00DD5385" w:rsidRDefault="00CC7AC2" w:rsidP="003952AC">
            <w:pPr>
              <w:pBdr>
                <w:top w:val="nil"/>
                <w:left w:val="nil"/>
                <w:bottom w:val="nil"/>
                <w:right w:val="nil"/>
                <w:between w:val="nil"/>
              </w:pBdr>
              <w:jc w:val="both"/>
              <w:rPr>
                <w:rFonts w:cs="Calibri"/>
                <w:color w:val="0E101A"/>
                <w:sz w:val="23"/>
                <w:szCs w:val="23"/>
              </w:rPr>
            </w:pPr>
            <w:r w:rsidRPr="00DD5385">
              <w:rPr>
                <w:rFonts w:cs="Calibri"/>
                <w:b/>
                <w:i/>
                <w:color w:val="0E101A"/>
                <w:sz w:val="23"/>
                <w:szCs w:val="23"/>
              </w:rPr>
              <w:t>Debrief the Activity</w:t>
            </w:r>
            <w:r w:rsidRPr="00DD5385">
              <w:rPr>
                <w:rFonts w:cs="Calibri"/>
                <w:i/>
                <w:color w:val="0E101A"/>
                <w:sz w:val="23"/>
                <w:szCs w:val="23"/>
              </w:rPr>
              <w:t>: Have each group present their findings and rationale, sharing the reason their group was seeking credit, as well as the form of credit they chose.</w:t>
            </w:r>
          </w:p>
          <w:p w14:paraId="539332D3" w14:textId="77777777" w:rsidR="00CC7AC2" w:rsidRPr="00DD5385" w:rsidRDefault="00CC7AC2" w:rsidP="003952AC">
            <w:pPr>
              <w:pBdr>
                <w:top w:val="nil"/>
                <w:left w:val="nil"/>
                <w:bottom w:val="nil"/>
                <w:right w:val="nil"/>
                <w:between w:val="nil"/>
              </w:pBdr>
              <w:jc w:val="both"/>
              <w:rPr>
                <w:rFonts w:cs="Calibri"/>
                <w:color w:val="0E101A"/>
                <w:sz w:val="23"/>
                <w:szCs w:val="23"/>
              </w:rPr>
            </w:pPr>
          </w:p>
          <w:p w14:paraId="5111B3B9" w14:textId="77777777" w:rsidR="00CC7AC2" w:rsidRPr="00DD5385" w:rsidRDefault="00CC7AC2" w:rsidP="003952AC">
            <w:pPr>
              <w:pBdr>
                <w:top w:val="nil"/>
                <w:left w:val="nil"/>
                <w:bottom w:val="nil"/>
                <w:right w:val="nil"/>
                <w:between w:val="nil"/>
              </w:pBdr>
              <w:jc w:val="both"/>
              <w:rPr>
                <w:rFonts w:cs="Calibri"/>
                <w:color w:val="0E101A"/>
                <w:sz w:val="23"/>
                <w:szCs w:val="23"/>
              </w:rPr>
            </w:pPr>
            <w:r w:rsidRPr="00DD5385">
              <w:rPr>
                <w:rFonts w:cs="Calibri"/>
                <w:color w:val="0E101A"/>
                <w:sz w:val="23"/>
                <w:szCs w:val="23"/>
              </w:rPr>
              <w:t>Was it easy to agree and select a form of credit for their assigned reason? Why, or why not?</w:t>
            </w:r>
          </w:p>
          <w:p w14:paraId="2F28AFB4" w14:textId="77777777" w:rsidR="00CC7AC2" w:rsidRPr="00507968" w:rsidRDefault="00CC7AC2" w:rsidP="003952AC">
            <w:pPr>
              <w:jc w:val="both"/>
              <w:rPr>
                <w:rFonts w:cs="Calibri"/>
                <w:i/>
                <w:sz w:val="23"/>
                <w:szCs w:val="23"/>
              </w:rPr>
            </w:pPr>
          </w:p>
        </w:tc>
      </w:tr>
      <w:tr w:rsidR="00CC7AC2" w:rsidRPr="00DD5385" w14:paraId="0FCE644D" w14:textId="77777777" w:rsidTr="003952AC">
        <w:trPr>
          <w:trHeight w:val="2886"/>
        </w:trPr>
        <w:tc>
          <w:tcPr>
            <w:tcW w:w="741" w:type="dxa"/>
          </w:tcPr>
          <w:p w14:paraId="7EE1E6B2" w14:textId="77777777" w:rsidR="00CC7AC2" w:rsidRDefault="00CC7AC2" w:rsidP="003952AC">
            <w:pPr>
              <w:jc w:val="center"/>
              <w:rPr>
                <w:rFonts w:cs="Calibri"/>
                <w:sz w:val="23"/>
                <w:szCs w:val="23"/>
              </w:rPr>
            </w:pPr>
            <w:r>
              <w:rPr>
                <w:rFonts w:cs="Calibri"/>
                <w:sz w:val="23"/>
                <w:szCs w:val="23"/>
              </w:rPr>
              <w:lastRenderedPageBreak/>
              <w:t>Slide 12</w:t>
            </w:r>
          </w:p>
        </w:tc>
        <w:tc>
          <w:tcPr>
            <w:tcW w:w="4138" w:type="dxa"/>
          </w:tcPr>
          <w:p w14:paraId="3B5C286F" w14:textId="77777777" w:rsidR="00CC7AC2" w:rsidRPr="00B01B91" w:rsidRDefault="00CC7AC2" w:rsidP="003952AC">
            <w:pPr>
              <w:rPr>
                <w:rFonts w:cs="Calibri"/>
                <w:noProof/>
                <w:sz w:val="23"/>
                <w:szCs w:val="23"/>
              </w:rPr>
            </w:pPr>
            <w:r w:rsidRPr="00B01B91">
              <w:rPr>
                <w:rFonts w:cs="Calibri"/>
                <w:noProof/>
                <w:sz w:val="23"/>
                <w:szCs w:val="23"/>
              </w:rPr>
              <w:drawing>
                <wp:inline distT="0" distB="0" distL="0" distR="0" wp14:anchorId="41619292" wp14:editId="5740C8FF">
                  <wp:extent cx="2506609" cy="14097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06609" cy="1409700"/>
                          </a:xfrm>
                          <a:prstGeom prst="rect">
                            <a:avLst/>
                          </a:prstGeom>
                        </pic:spPr>
                      </pic:pic>
                    </a:graphicData>
                  </a:graphic>
                </wp:inline>
              </w:drawing>
            </w:r>
          </w:p>
        </w:tc>
        <w:tc>
          <w:tcPr>
            <w:tcW w:w="4894" w:type="dxa"/>
          </w:tcPr>
          <w:p w14:paraId="59880835"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10 minutes</w:t>
            </w:r>
          </w:p>
          <w:p w14:paraId="52AFC9F2" w14:textId="77777777" w:rsidR="00CC7AC2" w:rsidRPr="00DD5385" w:rsidRDefault="00CC7AC2" w:rsidP="003952AC">
            <w:pPr>
              <w:jc w:val="both"/>
              <w:rPr>
                <w:rFonts w:cs="Calibri"/>
                <w:sz w:val="23"/>
                <w:szCs w:val="23"/>
              </w:rPr>
            </w:pPr>
          </w:p>
          <w:p w14:paraId="3CE329F2"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Group, Individual</w:t>
            </w:r>
          </w:p>
          <w:p w14:paraId="71CD0B5E" w14:textId="77777777" w:rsidR="00CC7AC2" w:rsidRPr="00DD5385" w:rsidRDefault="00CC7AC2" w:rsidP="003952AC">
            <w:pPr>
              <w:jc w:val="both"/>
              <w:rPr>
                <w:rFonts w:cs="Calibri"/>
                <w:sz w:val="23"/>
                <w:szCs w:val="23"/>
              </w:rPr>
            </w:pPr>
            <w:r w:rsidRPr="00DD5385">
              <w:rPr>
                <w:rFonts w:cs="Calibri"/>
                <w:sz w:val="23"/>
                <w:szCs w:val="23"/>
              </w:rPr>
              <w:t xml:space="preserve"> </w:t>
            </w:r>
          </w:p>
          <w:p w14:paraId="623A08E9"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6774C4E8" w14:textId="77777777" w:rsidR="00CC7AC2" w:rsidRPr="00DD5385" w:rsidRDefault="00CC7AC2" w:rsidP="00177512">
            <w:pPr>
              <w:numPr>
                <w:ilvl w:val="0"/>
                <w:numId w:val="2"/>
              </w:numPr>
              <w:pBdr>
                <w:top w:val="nil"/>
                <w:left w:val="nil"/>
                <w:bottom w:val="nil"/>
                <w:right w:val="nil"/>
                <w:between w:val="nil"/>
              </w:pBdr>
              <w:jc w:val="both"/>
              <w:rPr>
                <w:rFonts w:cs="Calibri"/>
                <w:color w:val="000000"/>
                <w:sz w:val="23"/>
                <w:szCs w:val="23"/>
              </w:rPr>
            </w:pPr>
            <w:r>
              <w:rPr>
                <w:rFonts w:cs="Calibri"/>
                <w:color w:val="000000"/>
                <w:sz w:val="23"/>
                <w:szCs w:val="23"/>
              </w:rPr>
              <w:t>Page 10</w:t>
            </w:r>
            <w:r w:rsidRPr="00DD5385">
              <w:rPr>
                <w:rFonts w:cs="Calibri"/>
                <w:color w:val="000000"/>
                <w:sz w:val="23"/>
                <w:szCs w:val="23"/>
              </w:rPr>
              <w:t xml:space="preserve"> of the Participant Workbook</w:t>
            </w:r>
          </w:p>
          <w:p w14:paraId="05B2F890" w14:textId="77777777" w:rsidR="00CC7AC2" w:rsidRPr="00DD5385" w:rsidRDefault="00CC7AC2" w:rsidP="003952AC">
            <w:pPr>
              <w:jc w:val="both"/>
              <w:rPr>
                <w:rFonts w:cs="Calibri"/>
                <w:sz w:val="23"/>
                <w:szCs w:val="23"/>
              </w:rPr>
            </w:pPr>
          </w:p>
          <w:p w14:paraId="3DF65E97" w14:textId="77777777" w:rsidR="00CC7AC2" w:rsidRPr="00DD5385" w:rsidRDefault="00CC7AC2" w:rsidP="003952AC">
            <w:pPr>
              <w:jc w:val="both"/>
              <w:rPr>
                <w:rFonts w:cs="Calibri"/>
                <w:sz w:val="23"/>
                <w:szCs w:val="23"/>
              </w:rPr>
            </w:pPr>
            <w:r w:rsidRPr="00DD5385">
              <w:rPr>
                <w:rFonts w:cs="Calibri"/>
                <w:b/>
                <w:sz w:val="23"/>
                <w:szCs w:val="23"/>
              </w:rPr>
              <w:t xml:space="preserve">Method: </w:t>
            </w:r>
            <w:r w:rsidRPr="00DD5385">
              <w:rPr>
                <w:rFonts w:cs="Calibri"/>
                <w:sz w:val="23"/>
                <w:szCs w:val="23"/>
              </w:rPr>
              <w:t>Lecture, Whole class, Individual Activity, Unmute, Chat bo</w:t>
            </w:r>
            <w:r>
              <w:rPr>
                <w:rFonts w:cs="Calibri"/>
                <w:sz w:val="23"/>
                <w:szCs w:val="23"/>
              </w:rPr>
              <w:t>x</w:t>
            </w:r>
          </w:p>
          <w:p w14:paraId="2F979C20" w14:textId="77777777" w:rsidR="00CC7AC2" w:rsidRPr="00DD5385" w:rsidRDefault="00CC7AC2" w:rsidP="00177512">
            <w:pPr>
              <w:numPr>
                <w:ilvl w:val="0"/>
                <w:numId w:val="13"/>
              </w:numPr>
              <w:spacing w:before="280"/>
              <w:ind w:left="0"/>
              <w:jc w:val="both"/>
              <w:rPr>
                <w:rFonts w:cs="Calibri"/>
                <w:b/>
                <w:sz w:val="23"/>
                <w:szCs w:val="23"/>
              </w:rPr>
            </w:pPr>
            <w:r w:rsidRPr="00DD5385">
              <w:rPr>
                <w:rFonts w:cs="Calibri"/>
                <w:b/>
                <w:sz w:val="23"/>
                <w:szCs w:val="23"/>
              </w:rPr>
              <w:t xml:space="preserve">Procedures and Notes: </w:t>
            </w:r>
          </w:p>
          <w:p w14:paraId="664D4639" w14:textId="77777777" w:rsidR="00CC7AC2" w:rsidRPr="00B01B91" w:rsidRDefault="00CC7AC2" w:rsidP="00177512">
            <w:pPr>
              <w:numPr>
                <w:ilvl w:val="0"/>
                <w:numId w:val="13"/>
              </w:numPr>
              <w:ind w:left="0"/>
              <w:jc w:val="both"/>
              <w:rPr>
                <w:rFonts w:cs="Calibri"/>
                <w:b/>
                <w:i/>
                <w:sz w:val="23"/>
                <w:szCs w:val="23"/>
              </w:rPr>
            </w:pPr>
          </w:p>
          <w:p w14:paraId="3D8BE74D" w14:textId="77777777" w:rsidR="00CC7AC2" w:rsidRPr="00B01B91" w:rsidRDefault="00CC7AC2" w:rsidP="00177512">
            <w:pPr>
              <w:numPr>
                <w:ilvl w:val="0"/>
                <w:numId w:val="13"/>
              </w:numPr>
              <w:ind w:left="0"/>
              <w:jc w:val="both"/>
              <w:rPr>
                <w:rFonts w:cs="Calibri"/>
                <w:b/>
                <w:i/>
                <w:sz w:val="23"/>
                <w:szCs w:val="23"/>
              </w:rPr>
            </w:pPr>
            <w:r w:rsidRPr="00DD5385">
              <w:rPr>
                <w:rFonts w:cs="Calibri"/>
                <w:i/>
                <w:sz w:val="23"/>
                <w:szCs w:val="23"/>
              </w:rPr>
              <w:t>Ask the group to complete the credit terms matching activity o</w:t>
            </w:r>
            <w:r>
              <w:rPr>
                <w:rFonts w:cs="Calibri"/>
                <w:i/>
                <w:sz w:val="23"/>
                <w:szCs w:val="23"/>
              </w:rPr>
              <w:t>n page 10</w:t>
            </w:r>
            <w:r w:rsidRPr="00DD5385">
              <w:rPr>
                <w:rFonts w:cs="Calibri"/>
                <w:i/>
                <w:sz w:val="23"/>
                <w:szCs w:val="23"/>
              </w:rPr>
              <w:t xml:space="preserve"> of the participant workbook. </w:t>
            </w:r>
          </w:p>
          <w:p w14:paraId="3B3552B5" w14:textId="77777777" w:rsidR="00CC7AC2" w:rsidRPr="00DD5385" w:rsidRDefault="00CC7AC2" w:rsidP="00177512">
            <w:pPr>
              <w:numPr>
                <w:ilvl w:val="0"/>
                <w:numId w:val="13"/>
              </w:numPr>
              <w:ind w:left="0"/>
              <w:jc w:val="both"/>
              <w:rPr>
                <w:rFonts w:cs="Calibri"/>
                <w:b/>
                <w:i/>
                <w:sz w:val="23"/>
                <w:szCs w:val="23"/>
              </w:rPr>
            </w:pPr>
          </w:p>
          <w:p w14:paraId="07B2CC83" w14:textId="77777777" w:rsidR="00CC7AC2" w:rsidRPr="00B01B91" w:rsidRDefault="00CC7AC2" w:rsidP="00177512">
            <w:pPr>
              <w:numPr>
                <w:ilvl w:val="0"/>
                <w:numId w:val="13"/>
              </w:numPr>
              <w:ind w:left="0"/>
              <w:jc w:val="both"/>
              <w:rPr>
                <w:rFonts w:cs="Calibri"/>
                <w:b/>
                <w:i/>
                <w:sz w:val="23"/>
                <w:szCs w:val="23"/>
              </w:rPr>
            </w:pPr>
            <w:r w:rsidRPr="00DD5385">
              <w:rPr>
                <w:rFonts w:cs="Calibri"/>
                <w:i/>
                <w:sz w:val="23"/>
                <w:szCs w:val="23"/>
              </w:rPr>
              <w:t>Take up the activity with the group while providing the below</w:t>
            </w:r>
            <w:r>
              <w:rPr>
                <w:rFonts w:cs="Calibri"/>
                <w:i/>
                <w:sz w:val="23"/>
                <w:szCs w:val="23"/>
              </w:rPr>
              <w:t xml:space="preserve"> expanded</w:t>
            </w:r>
            <w:r w:rsidRPr="00DD5385">
              <w:rPr>
                <w:rFonts w:cs="Calibri"/>
                <w:i/>
                <w:sz w:val="23"/>
                <w:szCs w:val="23"/>
              </w:rPr>
              <w:t xml:space="preserve"> definitions and discussion.</w:t>
            </w:r>
          </w:p>
          <w:p w14:paraId="715C8080" w14:textId="77777777" w:rsidR="00CC7AC2" w:rsidRDefault="00CC7AC2" w:rsidP="003952AC">
            <w:pPr>
              <w:jc w:val="both"/>
              <w:rPr>
                <w:rFonts w:cs="Calibri"/>
                <w:b/>
                <w:i/>
                <w:sz w:val="23"/>
                <w:szCs w:val="23"/>
              </w:rPr>
            </w:pPr>
          </w:p>
          <w:p w14:paraId="04BA9036" w14:textId="77777777" w:rsidR="00CC7AC2" w:rsidRPr="00B01B91" w:rsidRDefault="00CC7AC2" w:rsidP="00177512">
            <w:pPr>
              <w:numPr>
                <w:ilvl w:val="0"/>
                <w:numId w:val="13"/>
              </w:numPr>
              <w:tabs>
                <w:tab w:val="left" w:pos="720"/>
              </w:tabs>
              <w:ind w:left="0"/>
              <w:jc w:val="both"/>
              <w:rPr>
                <w:rFonts w:cs="Calibri"/>
                <w:b/>
                <w:sz w:val="23"/>
                <w:szCs w:val="23"/>
              </w:rPr>
            </w:pPr>
            <w:r w:rsidRPr="00DD5385">
              <w:rPr>
                <w:rFonts w:cs="Calibri"/>
                <w:b/>
                <w:sz w:val="23"/>
                <w:szCs w:val="23"/>
              </w:rPr>
              <w:t xml:space="preserve">Grace Period: </w:t>
            </w:r>
            <w:r w:rsidRPr="00DD5385">
              <w:rPr>
                <w:rFonts w:cs="Calibri"/>
                <w:sz w:val="23"/>
                <w:szCs w:val="23"/>
              </w:rPr>
              <w:t xml:space="preserve">The period after a payment deadline when the borrower can pay back the borrowed money without adding interest or a late fee. Typically, the grace period is 21 days, although this will vary. </w:t>
            </w:r>
          </w:p>
          <w:p w14:paraId="043B15B4" w14:textId="77777777" w:rsidR="00CC7AC2" w:rsidRDefault="00CC7AC2" w:rsidP="003952AC">
            <w:pPr>
              <w:jc w:val="both"/>
              <w:rPr>
                <w:rFonts w:cs="Calibri"/>
                <w:b/>
                <w:i/>
                <w:sz w:val="23"/>
                <w:szCs w:val="23"/>
              </w:rPr>
            </w:pPr>
          </w:p>
          <w:p w14:paraId="69BC42B3" w14:textId="77777777" w:rsidR="00CC7AC2" w:rsidRPr="00DD5385" w:rsidRDefault="00CC7AC2" w:rsidP="00177512">
            <w:pPr>
              <w:numPr>
                <w:ilvl w:val="0"/>
                <w:numId w:val="13"/>
              </w:numPr>
              <w:tabs>
                <w:tab w:val="left" w:pos="720"/>
              </w:tabs>
              <w:ind w:left="0"/>
              <w:jc w:val="both"/>
              <w:rPr>
                <w:rFonts w:cs="Calibri"/>
                <w:sz w:val="23"/>
                <w:szCs w:val="23"/>
              </w:rPr>
            </w:pPr>
            <w:r w:rsidRPr="00DD5385">
              <w:rPr>
                <w:rFonts w:cs="Calibri"/>
                <w:b/>
                <w:sz w:val="23"/>
                <w:szCs w:val="23"/>
              </w:rPr>
              <w:t xml:space="preserve">Compound Interest: </w:t>
            </w:r>
            <w:r w:rsidRPr="00DD5385">
              <w:rPr>
                <w:rFonts w:cs="Calibri"/>
                <w:sz w:val="23"/>
                <w:szCs w:val="23"/>
              </w:rPr>
              <w:t>Compound interest occurs when interest gets added to the principal amount invested or borrowed, and then the interest rate applies to the new (larger) principal/balance owed on your card. It's essentially interest on interest, which over time leads to exponential growth. Some credit cards compound interest daily.</w:t>
            </w:r>
          </w:p>
          <w:p w14:paraId="7657C296" w14:textId="77777777" w:rsidR="00CC7AC2" w:rsidRDefault="00CC7AC2" w:rsidP="003952AC">
            <w:pPr>
              <w:jc w:val="both"/>
              <w:rPr>
                <w:rFonts w:cs="Calibri"/>
                <w:b/>
                <w:i/>
                <w:sz w:val="23"/>
                <w:szCs w:val="23"/>
              </w:rPr>
            </w:pPr>
          </w:p>
          <w:p w14:paraId="1FD0F479" w14:textId="77777777" w:rsidR="00CC7AC2" w:rsidRDefault="00CC7AC2" w:rsidP="00177512">
            <w:pPr>
              <w:numPr>
                <w:ilvl w:val="0"/>
                <w:numId w:val="13"/>
              </w:numPr>
              <w:tabs>
                <w:tab w:val="left" w:pos="720"/>
              </w:tabs>
              <w:ind w:left="0"/>
              <w:jc w:val="both"/>
              <w:rPr>
                <w:rFonts w:cs="Calibri"/>
                <w:b/>
                <w:sz w:val="23"/>
                <w:szCs w:val="23"/>
              </w:rPr>
            </w:pPr>
            <w:r w:rsidRPr="00DD5385">
              <w:rPr>
                <w:rFonts w:cs="Calibri"/>
                <w:b/>
                <w:sz w:val="23"/>
                <w:szCs w:val="23"/>
              </w:rPr>
              <w:t>Credit Bureau:</w:t>
            </w:r>
            <w:r w:rsidRPr="00DD5385">
              <w:rPr>
                <w:rFonts w:cs="Calibri"/>
                <w:sz w:val="23"/>
                <w:szCs w:val="23"/>
              </w:rPr>
              <w:t xml:space="preserve"> A reporting agency that collects information on consumer credit usage. There are currently two main credit bureaus in Canada: Equifax, and </w:t>
            </w:r>
            <w:proofErr w:type="spellStart"/>
            <w:r w:rsidRPr="00DD5385">
              <w:rPr>
                <w:rFonts w:cs="Calibri"/>
                <w:sz w:val="23"/>
                <w:szCs w:val="23"/>
              </w:rPr>
              <w:t>TransUnion</w:t>
            </w:r>
            <w:proofErr w:type="spellEnd"/>
            <w:r w:rsidRPr="00DD5385">
              <w:rPr>
                <w:rFonts w:cs="Calibri"/>
                <w:sz w:val="23"/>
                <w:szCs w:val="23"/>
              </w:rPr>
              <w:t>.</w:t>
            </w:r>
            <w:r w:rsidRPr="00DD5385">
              <w:rPr>
                <w:rFonts w:cs="Calibri"/>
                <w:b/>
                <w:sz w:val="23"/>
                <w:szCs w:val="23"/>
              </w:rPr>
              <w:t xml:space="preserve"> </w:t>
            </w:r>
          </w:p>
          <w:p w14:paraId="2E3F82BA" w14:textId="77777777" w:rsidR="00CC7AC2" w:rsidRDefault="00CC7AC2" w:rsidP="003952AC">
            <w:pPr>
              <w:jc w:val="both"/>
              <w:rPr>
                <w:rFonts w:cs="Calibri"/>
                <w:b/>
                <w:i/>
                <w:sz w:val="23"/>
                <w:szCs w:val="23"/>
              </w:rPr>
            </w:pPr>
          </w:p>
          <w:p w14:paraId="5586D8F5" w14:textId="77777777" w:rsidR="00CC7AC2" w:rsidRDefault="00CC7AC2" w:rsidP="00177512">
            <w:pPr>
              <w:numPr>
                <w:ilvl w:val="0"/>
                <w:numId w:val="13"/>
              </w:numPr>
              <w:tabs>
                <w:tab w:val="left" w:pos="720"/>
              </w:tabs>
              <w:ind w:left="0"/>
              <w:jc w:val="both"/>
              <w:rPr>
                <w:rFonts w:cs="Calibri"/>
                <w:sz w:val="23"/>
                <w:szCs w:val="23"/>
              </w:rPr>
            </w:pPr>
            <w:r w:rsidRPr="00DD5385">
              <w:rPr>
                <w:rFonts w:cs="Calibri"/>
                <w:b/>
                <w:sz w:val="23"/>
                <w:szCs w:val="23"/>
              </w:rPr>
              <w:t xml:space="preserve">Interest Rate: </w:t>
            </w:r>
            <w:r w:rsidRPr="00DD5385">
              <w:rPr>
                <w:rFonts w:cs="Calibri"/>
                <w:sz w:val="23"/>
                <w:szCs w:val="23"/>
              </w:rPr>
              <w:t xml:space="preserve">money paid regularly at a particular rate for the use of money lent, or for delaying the repayment of a debt. Example: If you take out a $300,000 mortgage from the bank and the loan agreement stipulates that the interest rate on the loan is 4%, this means that you will have to pay the bank the original loan amount of $300,000 + (4% x $300,000) = $300,000 + $12,000 = $312,000. All credit will come with an interest </w:t>
            </w:r>
            <w:proofErr w:type="gramStart"/>
            <w:r w:rsidRPr="00DD5385">
              <w:rPr>
                <w:rFonts w:cs="Calibri"/>
                <w:sz w:val="23"/>
                <w:szCs w:val="23"/>
              </w:rPr>
              <w:t>rate,</w:t>
            </w:r>
            <w:proofErr w:type="gramEnd"/>
            <w:r w:rsidRPr="00DD5385">
              <w:rPr>
                <w:rFonts w:cs="Calibri"/>
                <w:sz w:val="23"/>
                <w:szCs w:val="23"/>
              </w:rPr>
              <w:t xml:space="preserve"> these can range from 4% to 20 %. It is important to have a clear understanding of what that means.</w:t>
            </w:r>
          </w:p>
          <w:p w14:paraId="313E2278" w14:textId="77777777" w:rsidR="00CC7AC2" w:rsidRDefault="00CC7AC2" w:rsidP="003952AC">
            <w:pPr>
              <w:jc w:val="both"/>
              <w:rPr>
                <w:rFonts w:cs="Calibri"/>
                <w:b/>
                <w:i/>
                <w:sz w:val="23"/>
                <w:szCs w:val="23"/>
              </w:rPr>
            </w:pPr>
          </w:p>
          <w:p w14:paraId="37BD2BE9" w14:textId="77777777" w:rsidR="00CC7AC2" w:rsidRPr="00DD5385" w:rsidRDefault="00CC7AC2" w:rsidP="00177512">
            <w:pPr>
              <w:numPr>
                <w:ilvl w:val="0"/>
                <w:numId w:val="13"/>
              </w:numPr>
              <w:tabs>
                <w:tab w:val="left" w:pos="720"/>
              </w:tabs>
              <w:ind w:left="0"/>
              <w:jc w:val="both"/>
              <w:rPr>
                <w:rFonts w:cs="Calibri"/>
                <w:sz w:val="23"/>
                <w:szCs w:val="23"/>
              </w:rPr>
            </w:pPr>
            <w:r w:rsidRPr="00DD5385">
              <w:rPr>
                <w:rFonts w:cs="Calibri"/>
                <w:b/>
                <w:sz w:val="23"/>
                <w:szCs w:val="23"/>
              </w:rPr>
              <w:t xml:space="preserve">Minimum Payment: </w:t>
            </w:r>
            <w:r w:rsidRPr="00DD5385">
              <w:rPr>
                <w:rFonts w:cs="Calibri"/>
                <w:sz w:val="23"/>
                <w:szCs w:val="23"/>
              </w:rPr>
              <w:t>The minimum amount of money that you are required to pay on your credit card statement each month to keep the account in good standing. Sometimes the minimum payment will only be the interest on</w:t>
            </w:r>
            <w:r w:rsidRPr="00DD5385">
              <w:rPr>
                <w:rFonts w:cs="Calibri"/>
                <w:b/>
                <w:sz w:val="23"/>
                <w:szCs w:val="23"/>
              </w:rPr>
              <w:t xml:space="preserve"> </w:t>
            </w:r>
            <w:r w:rsidRPr="00DD5385">
              <w:rPr>
                <w:rFonts w:cs="Calibri"/>
                <w:sz w:val="23"/>
                <w:szCs w:val="23"/>
              </w:rPr>
              <w:t>the balance that you owe, meaning that you if you’re only paying the minimum payment, you are not paying off any of the debt that you owe.</w:t>
            </w:r>
          </w:p>
          <w:p w14:paraId="6F4A6D12" w14:textId="77777777" w:rsidR="00CC7AC2" w:rsidRPr="00E16C43" w:rsidRDefault="00CC7AC2" w:rsidP="00177512">
            <w:pPr>
              <w:numPr>
                <w:ilvl w:val="0"/>
                <w:numId w:val="13"/>
              </w:numPr>
              <w:tabs>
                <w:tab w:val="left" w:pos="720"/>
              </w:tabs>
              <w:ind w:left="0"/>
              <w:jc w:val="both"/>
              <w:rPr>
                <w:rFonts w:cs="Calibri"/>
                <w:sz w:val="23"/>
                <w:szCs w:val="23"/>
              </w:rPr>
            </w:pPr>
          </w:p>
          <w:p w14:paraId="15474D2B" w14:textId="77777777" w:rsidR="00CC7AC2" w:rsidRDefault="00CC7AC2" w:rsidP="00177512">
            <w:pPr>
              <w:numPr>
                <w:ilvl w:val="0"/>
                <w:numId w:val="13"/>
              </w:numPr>
              <w:tabs>
                <w:tab w:val="left" w:pos="720"/>
              </w:tabs>
              <w:ind w:left="0"/>
              <w:jc w:val="both"/>
              <w:rPr>
                <w:rFonts w:cs="Calibri"/>
                <w:sz w:val="23"/>
                <w:szCs w:val="23"/>
              </w:rPr>
            </w:pPr>
            <w:r w:rsidRPr="00DD5385">
              <w:rPr>
                <w:rFonts w:cs="Calibri"/>
                <w:b/>
                <w:sz w:val="23"/>
                <w:szCs w:val="23"/>
              </w:rPr>
              <w:t xml:space="preserve">Credit Limit: </w:t>
            </w:r>
            <w:r w:rsidRPr="00DD5385">
              <w:rPr>
                <w:rFonts w:cs="Calibri"/>
                <w:sz w:val="23"/>
                <w:szCs w:val="23"/>
              </w:rPr>
              <w:t>Is the absolute maximum amount of money that your lender will let you borrow while using your credit card or line of credit.</w:t>
            </w:r>
          </w:p>
          <w:p w14:paraId="6B682763" w14:textId="77777777" w:rsidR="00CC7AC2" w:rsidRDefault="00CC7AC2" w:rsidP="003952AC">
            <w:pPr>
              <w:jc w:val="both"/>
              <w:rPr>
                <w:rFonts w:cs="Calibri"/>
                <w:b/>
                <w:i/>
                <w:sz w:val="23"/>
                <w:szCs w:val="23"/>
              </w:rPr>
            </w:pPr>
          </w:p>
          <w:p w14:paraId="15BBE6B8" w14:textId="77777777" w:rsidR="00CC7AC2" w:rsidRDefault="00CC7AC2" w:rsidP="00177512">
            <w:pPr>
              <w:numPr>
                <w:ilvl w:val="0"/>
                <w:numId w:val="13"/>
              </w:numPr>
              <w:tabs>
                <w:tab w:val="left" w:pos="720"/>
              </w:tabs>
              <w:ind w:left="0"/>
              <w:jc w:val="both"/>
              <w:rPr>
                <w:rFonts w:cs="Calibri"/>
                <w:sz w:val="23"/>
                <w:szCs w:val="23"/>
              </w:rPr>
            </w:pPr>
            <w:r w:rsidRPr="00DD5385">
              <w:rPr>
                <w:rFonts w:cs="Calibri"/>
                <w:b/>
                <w:sz w:val="23"/>
                <w:szCs w:val="23"/>
              </w:rPr>
              <w:t xml:space="preserve">Introductory Rate: </w:t>
            </w:r>
            <w:r w:rsidRPr="00DD5385">
              <w:rPr>
                <w:rFonts w:cs="Calibri"/>
                <w:sz w:val="23"/>
                <w:szCs w:val="23"/>
              </w:rPr>
              <w:t>An interest rate offered by credit card issuers in the initial stages of a loan. These rates are often set much lower than standard rates to attract new cardholders. Make sure you know how long the introductory rate will last and what the standard interest rate will be once the introductory period ends.</w:t>
            </w:r>
          </w:p>
          <w:p w14:paraId="648EEE18" w14:textId="77777777" w:rsidR="00CC7AC2" w:rsidRPr="00DD5385" w:rsidRDefault="00CC7AC2" w:rsidP="003952AC">
            <w:pPr>
              <w:jc w:val="both"/>
              <w:rPr>
                <w:rFonts w:cs="Calibri"/>
                <w:b/>
                <w:i/>
                <w:sz w:val="23"/>
                <w:szCs w:val="23"/>
              </w:rPr>
            </w:pPr>
          </w:p>
          <w:p w14:paraId="5A50F2F9" w14:textId="77777777" w:rsidR="00CC7AC2" w:rsidRPr="00B01B91" w:rsidRDefault="00CC7AC2" w:rsidP="00177512">
            <w:pPr>
              <w:numPr>
                <w:ilvl w:val="0"/>
                <w:numId w:val="13"/>
              </w:numPr>
              <w:tabs>
                <w:tab w:val="left" w:pos="720"/>
              </w:tabs>
              <w:spacing w:after="280"/>
              <w:ind w:left="0"/>
              <w:jc w:val="both"/>
              <w:rPr>
                <w:rFonts w:cs="Calibri"/>
                <w:sz w:val="23"/>
                <w:szCs w:val="23"/>
              </w:rPr>
            </w:pPr>
            <w:r w:rsidRPr="00B01B91">
              <w:rPr>
                <w:rFonts w:cs="Calibri"/>
                <w:b/>
                <w:sz w:val="23"/>
                <w:szCs w:val="23"/>
              </w:rPr>
              <w:t xml:space="preserve">Overdraft Protection: </w:t>
            </w:r>
            <w:r w:rsidRPr="00B01B91">
              <w:rPr>
                <w:rFonts w:cs="Calibri"/>
                <w:sz w:val="23"/>
                <w:szCs w:val="23"/>
              </w:rPr>
              <w:t>is a loan service provided by a bank that protects against nonsufficient funds, or NSF fees. If you spend more than what is in your account, overdraft protection covers that purchase. You would be charged a fee for this service.</w:t>
            </w:r>
          </w:p>
          <w:p w14:paraId="6E8615A4" w14:textId="77777777" w:rsidR="00CC7AC2" w:rsidRDefault="00CC7AC2" w:rsidP="00177512">
            <w:pPr>
              <w:numPr>
                <w:ilvl w:val="0"/>
                <w:numId w:val="13"/>
              </w:numPr>
              <w:tabs>
                <w:tab w:val="left" w:pos="720"/>
              </w:tabs>
              <w:ind w:left="0"/>
              <w:jc w:val="both"/>
              <w:rPr>
                <w:rFonts w:cs="Calibri"/>
                <w:sz w:val="23"/>
                <w:szCs w:val="23"/>
              </w:rPr>
            </w:pPr>
            <w:r w:rsidRPr="00DD5385">
              <w:rPr>
                <w:rFonts w:cs="Calibri"/>
                <w:b/>
                <w:sz w:val="23"/>
                <w:szCs w:val="23"/>
              </w:rPr>
              <w:t>Annual Percentage Rate (APR):</w:t>
            </w:r>
            <w:r w:rsidRPr="00DD5385">
              <w:rPr>
                <w:rFonts w:cs="Calibri"/>
                <w:sz w:val="23"/>
                <w:szCs w:val="23"/>
              </w:rPr>
              <w:t xml:space="preserve"> The yearly interest rate charged on outstanding credit card balances.</w:t>
            </w:r>
          </w:p>
          <w:p w14:paraId="28F936F5" w14:textId="77777777" w:rsidR="00CC7AC2" w:rsidRDefault="00CC7AC2" w:rsidP="003952AC">
            <w:pPr>
              <w:tabs>
                <w:tab w:val="left" w:pos="720"/>
              </w:tabs>
              <w:jc w:val="both"/>
              <w:rPr>
                <w:rFonts w:cs="Calibri"/>
                <w:sz w:val="23"/>
                <w:szCs w:val="23"/>
              </w:rPr>
            </w:pPr>
          </w:p>
          <w:p w14:paraId="7BBE0A93" w14:textId="77777777" w:rsidR="00CC7AC2" w:rsidRPr="00E16C43" w:rsidRDefault="00CC7AC2" w:rsidP="003952AC">
            <w:pPr>
              <w:tabs>
                <w:tab w:val="left" w:pos="720"/>
              </w:tabs>
              <w:jc w:val="both"/>
              <w:rPr>
                <w:rFonts w:cs="Calibri"/>
                <w:i/>
                <w:sz w:val="23"/>
                <w:szCs w:val="23"/>
              </w:rPr>
            </w:pPr>
            <w:r w:rsidRPr="00E16C43">
              <w:rPr>
                <w:rFonts w:cs="Calibri"/>
                <w:i/>
                <w:sz w:val="23"/>
                <w:szCs w:val="23"/>
              </w:rPr>
              <w:t>Additional terms not included in activity:</w:t>
            </w:r>
          </w:p>
          <w:p w14:paraId="44A8A4BC" w14:textId="77777777" w:rsidR="00CC7AC2" w:rsidRPr="00E16C43" w:rsidRDefault="00CC7AC2" w:rsidP="00177512">
            <w:pPr>
              <w:numPr>
                <w:ilvl w:val="0"/>
                <w:numId w:val="13"/>
              </w:numPr>
              <w:tabs>
                <w:tab w:val="left" w:pos="720"/>
              </w:tabs>
              <w:ind w:left="0"/>
              <w:jc w:val="both"/>
              <w:rPr>
                <w:rFonts w:cs="Calibri"/>
                <w:sz w:val="23"/>
                <w:szCs w:val="23"/>
              </w:rPr>
            </w:pPr>
          </w:p>
          <w:p w14:paraId="14C4998A" w14:textId="77777777" w:rsidR="00CC7AC2" w:rsidRDefault="00CC7AC2" w:rsidP="00177512">
            <w:pPr>
              <w:numPr>
                <w:ilvl w:val="0"/>
                <w:numId w:val="13"/>
              </w:numPr>
              <w:tabs>
                <w:tab w:val="left" w:pos="720"/>
              </w:tabs>
              <w:ind w:left="0"/>
              <w:jc w:val="both"/>
              <w:rPr>
                <w:rFonts w:cs="Calibri"/>
                <w:sz w:val="23"/>
                <w:szCs w:val="23"/>
              </w:rPr>
            </w:pPr>
            <w:r w:rsidRPr="00DD5385">
              <w:rPr>
                <w:rFonts w:cs="Calibri"/>
                <w:b/>
                <w:sz w:val="23"/>
                <w:szCs w:val="23"/>
              </w:rPr>
              <w:t>Annual Fee:</w:t>
            </w:r>
            <w:r w:rsidRPr="00DD5385">
              <w:rPr>
                <w:rFonts w:cs="Calibri"/>
                <w:sz w:val="23"/>
                <w:szCs w:val="23"/>
              </w:rPr>
              <w:t xml:space="preserve"> The cost of owning a credit card, this is a fee that you are charged once per year. Some credit card providers offer cards with no annual fees.</w:t>
            </w:r>
          </w:p>
          <w:p w14:paraId="5543036C" w14:textId="77777777" w:rsidR="00CC7AC2" w:rsidRPr="00E16C43" w:rsidRDefault="00CC7AC2" w:rsidP="00177512">
            <w:pPr>
              <w:numPr>
                <w:ilvl w:val="0"/>
                <w:numId w:val="13"/>
              </w:numPr>
              <w:tabs>
                <w:tab w:val="left" w:pos="720"/>
              </w:tabs>
              <w:ind w:left="0"/>
              <w:jc w:val="both"/>
              <w:rPr>
                <w:rFonts w:cs="Calibri"/>
                <w:sz w:val="23"/>
                <w:szCs w:val="23"/>
              </w:rPr>
            </w:pPr>
          </w:p>
          <w:p w14:paraId="06E71A3C" w14:textId="77777777" w:rsidR="00CC7AC2" w:rsidRDefault="00CC7AC2" w:rsidP="00177512">
            <w:pPr>
              <w:numPr>
                <w:ilvl w:val="0"/>
                <w:numId w:val="13"/>
              </w:numPr>
              <w:tabs>
                <w:tab w:val="left" w:pos="720"/>
              </w:tabs>
              <w:ind w:left="0"/>
              <w:jc w:val="both"/>
              <w:rPr>
                <w:rFonts w:cs="Calibri"/>
                <w:sz w:val="23"/>
                <w:szCs w:val="23"/>
              </w:rPr>
            </w:pPr>
            <w:r w:rsidRPr="00DD5385">
              <w:rPr>
                <w:rFonts w:cs="Calibri"/>
                <w:b/>
                <w:sz w:val="23"/>
                <w:szCs w:val="23"/>
              </w:rPr>
              <w:t>Balance:</w:t>
            </w:r>
            <w:r w:rsidRPr="00DD5385">
              <w:rPr>
                <w:rFonts w:cs="Calibri"/>
                <w:sz w:val="23"/>
                <w:szCs w:val="23"/>
              </w:rPr>
              <w:t xml:space="preserve"> An amount of money. In personal banking, balance refers to the amount of money in a savings or checking account. In credit, balance refers to the amount of money owed.</w:t>
            </w:r>
          </w:p>
          <w:p w14:paraId="6AE614A9" w14:textId="77777777" w:rsidR="00CC7AC2" w:rsidRPr="00DD5385" w:rsidRDefault="00CC7AC2" w:rsidP="00177512">
            <w:pPr>
              <w:numPr>
                <w:ilvl w:val="0"/>
                <w:numId w:val="13"/>
              </w:numPr>
              <w:tabs>
                <w:tab w:val="left" w:pos="720"/>
              </w:tabs>
              <w:ind w:left="0"/>
              <w:jc w:val="both"/>
              <w:rPr>
                <w:rFonts w:cs="Calibri"/>
                <w:sz w:val="23"/>
                <w:szCs w:val="23"/>
              </w:rPr>
            </w:pPr>
          </w:p>
          <w:p w14:paraId="17B37F53" w14:textId="77777777" w:rsidR="00CC7AC2" w:rsidRPr="00DD5385" w:rsidRDefault="00CC7AC2" w:rsidP="00177512">
            <w:pPr>
              <w:numPr>
                <w:ilvl w:val="0"/>
                <w:numId w:val="13"/>
              </w:numPr>
              <w:tabs>
                <w:tab w:val="left" w:pos="720"/>
              </w:tabs>
              <w:ind w:left="0"/>
              <w:jc w:val="both"/>
              <w:rPr>
                <w:rFonts w:cs="Calibri"/>
                <w:sz w:val="23"/>
                <w:szCs w:val="23"/>
              </w:rPr>
            </w:pPr>
            <w:r w:rsidRPr="00DD5385">
              <w:rPr>
                <w:rFonts w:cs="Calibri"/>
                <w:b/>
                <w:sz w:val="23"/>
                <w:szCs w:val="23"/>
              </w:rPr>
              <w:t xml:space="preserve">Credit Rating: </w:t>
            </w:r>
            <w:r w:rsidRPr="00DD5385">
              <w:rPr>
                <w:rFonts w:cs="Calibri"/>
                <w:sz w:val="23"/>
                <w:szCs w:val="23"/>
              </w:rPr>
              <w:t>A financial institution's evaluation of an individual's ability to manage debt. It’s critical to have a good credit rating if</w:t>
            </w:r>
            <w:r w:rsidRPr="00DD5385">
              <w:rPr>
                <w:rFonts w:cs="Calibri"/>
                <w:b/>
                <w:sz w:val="23"/>
                <w:szCs w:val="23"/>
              </w:rPr>
              <w:t xml:space="preserve"> </w:t>
            </w:r>
            <w:r w:rsidRPr="00DD5385">
              <w:rPr>
                <w:rFonts w:cs="Calibri"/>
                <w:sz w:val="23"/>
                <w:szCs w:val="23"/>
              </w:rPr>
              <w:t xml:space="preserve">you want to borrow money or apply for a credit card or loan. </w:t>
            </w:r>
          </w:p>
          <w:p w14:paraId="5C28443B" w14:textId="77777777" w:rsidR="00CC7AC2" w:rsidRPr="00E16C43" w:rsidRDefault="00CC7AC2" w:rsidP="00177512">
            <w:pPr>
              <w:numPr>
                <w:ilvl w:val="0"/>
                <w:numId w:val="13"/>
              </w:numPr>
              <w:tabs>
                <w:tab w:val="left" w:pos="720"/>
              </w:tabs>
              <w:ind w:left="0"/>
              <w:jc w:val="both"/>
              <w:rPr>
                <w:rFonts w:cs="Calibri"/>
                <w:sz w:val="23"/>
                <w:szCs w:val="23"/>
              </w:rPr>
            </w:pPr>
          </w:p>
        </w:tc>
      </w:tr>
      <w:tr w:rsidR="00CC7AC2" w:rsidRPr="00DD5385" w14:paraId="59115F7D" w14:textId="77777777" w:rsidTr="003952AC">
        <w:trPr>
          <w:trHeight w:val="2886"/>
        </w:trPr>
        <w:tc>
          <w:tcPr>
            <w:tcW w:w="741" w:type="dxa"/>
          </w:tcPr>
          <w:p w14:paraId="7BEAA1C8" w14:textId="77777777" w:rsidR="00CC7AC2" w:rsidRPr="00DD5385" w:rsidRDefault="00CC7AC2" w:rsidP="003952AC">
            <w:pPr>
              <w:jc w:val="center"/>
              <w:rPr>
                <w:rFonts w:cs="Calibri"/>
                <w:sz w:val="23"/>
                <w:szCs w:val="23"/>
              </w:rPr>
            </w:pPr>
            <w:r>
              <w:rPr>
                <w:rFonts w:cs="Calibri"/>
                <w:sz w:val="23"/>
                <w:szCs w:val="23"/>
              </w:rPr>
              <w:lastRenderedPageBreak/>
              <w:t>Slide13</w:t>
            </w:r>
          </w:p>
        </w:tc>
        <w:tc>
          <w:tcPr>
            <w:tcW w:w="4138" w:type="dxa"/>
          </w:tcPr>
          <w:p w14:paraId="734D5E41" w14:textId="77777777" w:rsidR="00CC7AC2" w:rsidRPr="00DD5385" w:rsidRDefault="00CC7AC2" w:rsidP="003952AC">
            <w:pPr>
              <w:rPr>
                <w:rFonts w:cs="Calibri"/>
                <w:sz w:val="23"/>
                <w:szCs w:val="23"/>
              </w:rPr>
            </w:pPr>
            <w:r w:rsidRPr="00FD3D28">
              <w:rPr>
                <w:rFonts w:cs="Calibri"/>
                <w:sz w:val="23"/>
                <w:szCs w:val="23"/>
              </w:rPr>
              <w:drawing>
                <wp:inline distT="0" distB="0" distL="0" distR="0" wp14:anchorId="6B6BD64B" wp14:editId="2308FE86">
                  <wp:extent cx="2457768" cy="1382232"/>
                  <wp:effectExtent l="0" t="0" r="0" b="889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60725" cy="1383895"/>
                          </a:xfrm>
                          <a:prstGeom prst="rect">
                            <a:avLst/>
                          </a:prstGeom>
                        </pic:spPr>
                      </pic:pic>
                    </a:graphicData>
                  </a:graphic>
                </wp:inline>
              </w:drawing>
            </w:r>
          </w:p>
        </w:tc>
        <w:tc>
          <w:tcPr>
            <w:tcW w:w="4894" w:type="dxa"/>
          </w:tcPr>
          <w:p w14:paraId="7A25D354" w14:textId="77777777" w:rsidR="00CC7AC2" w:rsidRPr="00DD5385" w:rsidRDefault="00CC7AC2" w:rsidP="003952AC">
            <w:pPr>
              <w:widowControl w:val="0"/>
              <w:pBdr>
                <w:top w:val="nil"/>
                <w:left w:val="nil"/>
                <w:bottom w:val="nil"/>
                <w:right w:val="nil"/>
                <w:between w:val="nil"/>
              </w:pBdr>
              <w:spacing w:line="276" w:lineRule="auto"/>
              <w:rPr>
                <w:rFonts w:cs="Calibri"/>
                <w:sz w:val="23"/>
                <w:szCs w:val="23"/>
              </w:rPr>
            </w:pPr>
          </w:p>
          <w:tbl>
            <w:tblPr>
              <w:tblW w:w="4774" w:type="dxa"/>
              <w:tblLayout w:type="fixed"/>
              <w:tblLook w:val="0400" w:firstRow="0" w:lastRow="0" w:firstColumn="0" w:lastColumn="0" w:noHBand="0" w:noVBand="1"/>
            </w:tblPr>
            <w:tblGrid>
              <w:gridCol w:w="4774"/>
            </w:tblGrid>
            <w:tr w:rsidR="00CC7AC2" w:rsidRPr="00DD5385" w14:paraId="3D0CD38E" w14:textId="77777777" w:rsidTr="003952AC">
              <w:trPr>
                <w:trHeight w:val="2886"/>
              </w:trPr>
              <w:tc>
                <w:tcPr>
                  <w:tcW w:w="4774" w:type="dxa"/>
                </w:tcPr>
                <w:p w14:paraId="18293721" w14:textId="77777777" w:rsidR="00CC7AC2" w:rsidRPr="00DD5385" w:rsidRDefault="00CC7AC2" w:rsidP="003952AC">
                  <w:pPr>
                    <w:contextualSpacing/>
                    <w:jc w:val="both"/>
                    <w:rPr>
                      <w:rFonts w:ascii="Calibri" w:eastAsia="Calibri" w:hAnsi="Calibri" w:cs="Calibri"/>
                      <w:sz w:val="23"/>
                      <w:szCs w:val="23"/>
                    </w:rPr>
                  </w:pPr>
                  <w:r w:rsidRPr="00DD5385">
                    <w:rPr>
                      <w:rFonts w:ascii="Calibri" w:eastAsia="Calibri" w:hAnsi="Calibri" w:cs="Calibri"/>
                      <w:b/>
                      <w:sz w:val="23"/>
                      <w:szCs w:val="23"/>
                    </w:rPr>
                    <w:t>Timing</w:t>
                  </w:r>
                  <w:r w:rsidRPr="00DD5385">
                    <w:rPr>
                      <w:rFonts w:ascii="Calibri" w:eastAsia="Calibri" w:hAnsi="Calibri" w:cs="Calibri"/>
                      <w:sz w:val="23"/>
                      <w:szCs w:val="23"/>
                    </w:rPr>
                    <w:t>:  7 minutes</w:t>
                  </w:r>
                </w:p>
                <w:p w14:paraId="003498FA" w14:textId="77777777" w:rsidR="00CC7AC2" w:rsidRPr="00DD5385" w:rsidRDefault="00CC7AC2" w:rsidP="003952AC">
                  <w:pPr>
                    <w:contextualSpacing/>
                    <w:jc w:val="both"/>
                    <w:rPr>
                      <w:rFonts w:ascii="Calibri" w:eastAsia="Calibri" w:hAnsi="Calibri" w:cs="Calibri"/>
                      <w:sz w:val="23"/>
                      <w:szCs w:val="23"/>
                    </w:rPr>
                  </w:pPr>
                </w:p>
                <w:p w14:paraId="7CDD53D5" w14:textId="77777777" w:rsidR="00CC7AC2" w:rsidRPr="00DD5385" w:rsidRDefault="00CC7AC2" w:rsidP="003952AC">
                  <w:pPr>
                    <w:contextualSpacing/>
                    <w:jc w:val="both"/>
                    <w:rPr>
                      <w:rFonts w:ascii="Calibri" w:eastAsia="Calibri" w:hAnsi="Calibri" w:cs="Calibri"/>
                      <w:b/>
                      <w:sz w:val="23"/>
                      <w:szCs w:val="23"/>
                    </w:rPr>
                  </w:pPr>
                  <w:r w:rsidRPr="00DD5385">
                    <w:rPr>
                      <w:rFonts w:ascii="Calibri" w:eastAsia="Calibri" w:hAnsi="Calibri" w:cs="Calibri"/>
                      <w:b/>
                      <w:sz w:val="23"/>
                      <w:szCs w:val="23"/>
                    </w:rPr>
                    <w:t>Interaction Pattern</w:t>
                  </w:r>
                  <w:r w:rsidRPr="00DD5385">
                    <w:rPr>
                      <w:rFonts w:ascii="Calibri" w:eastAsia="Calibri" w:hAnsi="Calibri" w:cs="Calibri"/>
                      <w:sz w:val="23"/>
                      <w:szCs w:val="23"/>
                    </w:rPr>
                    <w:t>: Whole Class</w:t>
                  </w:r>
                </w:p>
                <w:p w14:paraId="51E6083E" w14:textId="77777777" w:rsidR="00CC7AC2" w:rsidRPr="00DD5385" w:rsidRDefault="00CC7AC2" w:rsidP="003952AC">
                  <w:pPr>
                    <w:contextualSpacing/>
                    <w:jc w:val="both"/>
                    <w:rPr>
                      <w:rFonts w:ascii="Calibri" w:eastAsia="Calibri" w:hAnsi="Calibri" w:cs="Calibri"/>
                      <w:sz w:val="23"/>
                      <w:szCs w:val="23"/>
                    </w:rPr>
                  </w:pPr>
                </w:p>
                <w:p w14:paraId="00D7101D" w14:textId="77777777" w:rsidR="00CC7AC2" w:rsidRPr="00DD5385" w:rsidRDefault="00CC7AC2" w:rsidP="003952AC">
                  <w:pPr>
                    <w:contextualSpacing/>
                    <w:jc w:val="both"/>
                    <w:rPr>
                      <w:rFonts w:ascii="Calibri" w:eastAsia="Calibri" w:hAnsi="Calibri" w:cs="Calibri"/>
                      <w:b/>
                      <w:sz w:val="23"/>
                      <w:szCs w:val="23"/>
                    </w:rPr>
                  </w:pPr>
                  <w:r w:rsidRPr="00DD5385">
                    <w:rPr>
                      <w:rFonts w:ascii="Calibri" w:eastAsia="Calibri" w:hAnsi="Calibri" w:cs="Calibri"/>
                      <w:b/>
                      <w:sz w:val="23"/>
                      <w:szCs w:val="23"/>
                    </w:rPr>
                    <w:t>Materials Needed:</w:t>
                  </w:r>
                </w:p>
                <w:p w14:paraId="5591D6FD" w14:textId="77777777" w:rsidR="00CC7AC2" w:rsidRPr="00AE0960" w:rsidRDefault="00CC7AC2" w:rsidP="00177512">
                  <w:pPr>
                    <w:pStyle w:val="ListParagraph"/>
                    <w:numPr>
                      <w:ilvl w:val="0"/>
                      <w:numId w:val="26"/>
                    </w:numPr>
                    <w:pBdr>
                      <w:top w:val="nil"/>
                      <w:left w:val="nil"/>
                      <w:bottom w:val="nil"/>
                      <w:right w:val="nil"/>
                      <w:between w:val="nil"/>
                    </w:pBdr>
                    <w:jc w:val="both"/>
                    <w:rPr>
                      <w:rFonts w:cs="Calibri"/>
                      <w:color w:val="000000"/>
                      <w:sz w:val="23"/>
                      <w:szCs w:val="23"/>
                    </w:rPr>
                  </w:pPr>
                  <w:r>
                    <w:rPr>
                      <w:rFonts w:cs="Calibri"/>
                      <w:color w:val="000000"/>
                      <w:sz w:val="23"/>
                      <w:szCs w:val="23"/>
                    </w:rPr>
                    <w:t>Page 11</w:t>
                  </w:r>
                  <w:r w:rsidRPr="00AE0960">
                    <w:rPr>
                      <w:rFonts w:cs="Calibri"/>
                      <w:color w:val="000000"/>
                      <w:sz w:val="23"/>
                      <w:szCs w:val="23"/>
                    </w:rPr>
                    <w:t xml:space="preserve"> of the Participant Workbook</w:t>
                  </w:r>
                </w:p>
                <w:p w14:paraId="56F1996D" w14:textId="77777777" w:rsidR="00CC7AC2" w:rsidRPr="00DD5385" w:rsidRDefault="00CC7AC2" w:rsidP="00177512">
                  <w:pPr>
                    <w:numPr>
                      <w:ilvl w:val="0"/>
                      <w:numId w:val="12"/>
                    </w:numPr>
                    <w:pBdr>
                      <w:top w:val="nil"/>
                      <w:left w:val="nil"/>
                      <w:bottom w:val="nil"/>
                      <w:right w:val="nil"/>
                      <w:between w:val="nil"/>
                    </w:pBdr>
                    <w:ind w:hanging="360"/>
                    <w:contextualSpacing/>
                    <w:jc w:val="both"/>
                    <w:rPr>
                      <w:rFonts w:ascii="Calibri" w:eastAsia="Calibri" w:hAnsi="Calibri" w:cs="Calibri"/>
                      <w:color w:val="000000"/>
                      <w:sz w:val="23"/>
                      <w:szCs w:val="23"/>
                    </w:rPr>
                  </w:pPr>
                  <w:r w:rsidRPr="00AE0960">
                    <w:rPr>
                      <w:rFonts w:ascii="Calibri" w:eastAsia="Calibri" w:hAnsi="Calibri" w:cs="Calibri"/>
                      <w:b/>
                      <w:i/>
                      <w:color w:val="000000"/>
                      <w:sz w:val="23"/>
                      <w:szCs w:val="23"/>
                    </w:rPr>
                    <w:t>In person delivery</w:t>
                  </w:r>
                  <w:r w:rsidRPr="00AE0960">
                    <w:rPr>
                      <w:rFonts w:ascii="Calibri" w:eastAsia="Calibri" w:hAnsi="Calibri" w:cs="Calibri"/>
                      <w:i/>
                      <w:color w:val="000000"/>
                      <w:sz w:val="23"/>
                      <w:szCs w:val="23"/>
                    </w:rPr>
                    <w:t xml:space="preserve">: </w:t>
                  </w:r>
                  <w:proofErr w:type="spellStart"/>
                  <w:r>
                    <w:rPr>
                      <w:rFonts w:ascii="Calibri" w:eastAsia="Calibri" w:hAnsi="Calibri" w:cs="Calibri"/>
                      <w:color w:val="000000"/>
                      <w:sz w:val="23"/>
                      <w:szCs w:val="23"/>
                    </w:rPr>
                    <w:t>Smartboard</w:t>
                  </w:r>
                  <w:proofErr w:type="spellEnd"/>
                  <w:r>
                    <w:rPr>
                      <w:rFonts w:ascii="Calibri" w:eastAsia="Calibri" w:hAnsi="Calibri" w:cs="Calibri"/>
                      <w:color w:val="000000"/>
                      <w:sz w:val="23"/>
                      <w:szCs w:val="23"/>
                    </w:rPr>
                    <w:t>/w</w:t>
                  </w:r>
                  <w:r w:rsidRPr="00DD5385">
                    <w:rPr>
                      <w:rFonts w:ascii="Calibri" w:eastAsia="Calibri" w:hAnsi="Calibri" w:cs="Calibri"/>
                      <w:color w:val="000000"/>
                      <w:sz w:val="23"/>
                      <w:szCs w:val="23"/>
                    </w:rPr>
                    <w:t>hiteboard Easel Pad of paper &amp; marker</w:t>
                  </w:r>
                </w:p>
                <w:p w14:paraId="0D97D706" w14:textId="77777777" w:rsidR="00CC7AC2" w:rsidRPr="00DD5385" w:rsidRDefault="00CC7AC2" w:rsidP="00177512">
                  <w:pPr>
                    <w:numPr>
                      <w:ilvl w:val="0"/>
                      <w:numId w:val="12"/>
                    </w:numPr>
                    <w:pBdr>
                      <w:top w:val="nil"/>
                      <w:left w:val="nil"/>
                      <w:bottom w:val="nil"/>
                      <w:right w:val="nil"/>
                      <w:between w:val="nil"/>
                    </w:pBdr>
                    <w:ind w:hanging="360"/>
                    <w:contextualSpacing/>
                    <w:jc w:val="both"/>
                    <w:rPr>
                      <w:rFonts w:ascii="Calibri" w:eastAsia="Calibri" w:hAnsi="Calibri" w:cs="Calibri"/>
                      <w:color w:val="000000"/>
                      <w:sz w:val="23"/>
                      <w:szCs w:val="23"/>
                    </w:rPr>
                  </w:pPr>
                  <w:r w:rsidRPr="00AE0960">
                    <w:rPr>
                      <w:rFonts w:ascii="Calibri" w:eastAsia="Calibri" w:hAnsi="Calibri" w:cs="Calibri"/>
                      <w:b/>
                      <w:i/>
                      <w:color w:val="000000"/>
                      <w:sz w:val="23"/>
                      <w:szCs w:val="23"/>
                    </w:rPr>
                    <w:t>Virtual delivery</w:t>
                  </w:r>
                  <w:r w:rsidRPr="00AE0960">
                    <w:rPr>
                      <w:rFonts w:ascii="Calibri" w:eastAsia="Calibri" w:hAnsi="Calibri" w:cs="Calibri"/>
                      <w:i/>
                      <w:color w:val="000000"/>
                      <w:sz w:val="23"/>
                      <w:szCs w:val="23"/>
                    </w:rPr>
                    <w:t>:</w:t>
                  </w:r>
                  <w:r w:rsidRPr="00DD5385">
                    <w:rPr>
                      <w:rFonts w:ascii="Calibri" w:eastAsia="Calibri" w:hAnsi="Calibri" w:cs="Calibri"/>
                      <w:color w:val="000000"/>
                      <w:sz w:val="23"/>
                      <w:szCs w:val="23"/>
                    </w:rPr>
                    <w:t xml:space="preserve"> Whiteboard</w:t>
                  </w:r>
                </w:p>
                <w:p w14:paraId="1520AE4A" w14:textId="77777777" w:rsidR="00CC7AC2" w:rsidRPr="00DD5385" w:rsidRDefault="00CC7AC2" w:rsidP="003952AC">
                  <w:pPr>
                    <w:contextualSpacing/>
                    <w:jc w:val="both"/>
                    <w:rPr>
                      <w:rFonts w:ascii="Calibri" w:eastAsia="Calibri" w:hAnsi="Calibri" w:cs="Calibri"/>
                      <w:sz w:val="23"/>
                      <w:szCs w:val="23"/>
                    </w:rPr>
                  </w:pPr>
                </w:p>
                <w:p w14:paraId="21CB0DB3" w14:textId="77777777" w:rsidR="00CC7AC2" w:rsidRPr="00DD5385" w:rsidRDefault="00CC7AC2" w:rsidP="003952AC">
                  <w:pPr>
                    <w:contextualSpacing/>
                    <w:jc w:val="both"/>
                    <w:rPr>
                      <w:rFonts w:ascii="Calibri" w:eastAsia="Calibri" w:hAnsi="Calibri" w:cs="Calibri"/>
                      <w:sz w:val="23"/>
                      <w:szCs w:val="23"/>
                    </w:rPr>
                  </w:pPr>
                  <w:r w:rsidRPr="00DD5385">
                    <w:rPr>
                      <w:rFonts w:ascii="Calibri" w:eastAsia="Calibri" w:hAnsi="Calibri" w:cs="Calibri"/>
                      <w:b/>
                      <w:sz w:val="23"/>
                      <w:szCs w:val="23"/>
                    </w:rPr>
                    <w:t>Method:</w:t>
                  </w:r>
                  <w:r w:rsidRPr="00DD5385">
                    <w:rPr>
                      <w:rFonts w:ascii="Calibri" w:eastAsia="Calibri" w:hAnsi="Calibri" w:cs="Calibri"/>
                      <w:sz w:val="23"/>
                      <w:szCs w:val="23"/>
                    </w:rPr>
                    <w:t xml:space="preserve"> Whole </w:t>
                  </w:r>
                  <w:r>
                    <w:rPr>
                      <w:rFonts w:ascii="Calibri" w:eastAsia="Calibri" w:hAnsi="Calibri" w:cs="Calibri"/>
                      <w:sz w:val="23"/>
                      <w:szCs w:val="23"/>
                    </w:rPr>
                    <w:t>class, Whiteboard, Unmute, Chat</w:t>
                  </w:r>
                </w:p>
                <w:p w14:paraId="05D94414" w14:textId="77777777" w:rsidR="00CC7AC2" w:rsidRDefault="00CC7AC2" w:rsidP="003952AC">
                  <w:pPr>
                    <w:spacing w:before="280" w:after="280"/>
                    <w:contextualSpacing/>
                    <w:jc w:val="both"/>
                    <w:rPr>
                      <w:rFonts w:ascii="Calibri" w:eastAsia="Calibri" w:hAnsi="Calibri" w:cs="Calibri"/>
                      <w:b/>
                      <w:sz w:val="23"/>
                      <w:szCs w:val="23"/>
                    </w:rPr>
                  </w:pPr>
                </w:p>
                <w:p w14:paraId="7B1561A5" w14:textId="77777777" w:rsidR="00CC7AC2" w:rsidRDefault="00CC7AC2" w:rsidP="003952AC">
                  <w:pPr>
                    <w:spacing w:before="280" w:after="280"/>
                    <w:contextualSpacing/>
                    <w:jc w:val="both"/>
                    <w:rPr>
                      <w:rFonts w:ascii="Calibri" w:eastAsia="Calibri" w:hAnsi="Calibri" w:cs="Calibri"/>
                      <w:b/>
                      <w:sz w:val="23"/>
                      <w:szCs w:val="23"/>
                    </w:rPr>
                  </w:pPr>
                  <w:r w:rsidRPr="00DD5385">
                    <w:rPr>
                      <w:rFonts w:ascii="Calibri" w:eastAsia="Calibri" w:hAnsi="Calibri" w:cs="Calibri"/>
                      <w:b/>
                      <w:sz w:val="23"/>
                      <w:szCs w:val="23"/>
                    </w:rPr>
                    <w:t xml:space="preserve">Procedures and Notes: </w:t>
                  </w:r>
                </w:p>
                <w:p w14:paraId="7E4FE17C" w14:textId="77777777" w:rsidR="00CC7AC2" w:rsidRPr="00DD5385" w:rsidRDefault="00CC7AC2" w:rsidP="003952AC">
                  <w:pPr>
                    <w:spacing w:before="280" w:after="280"/>
                    <w:contextualSpacing/>
                    <w:jc w:val="both"/>
                    <w:rPr>
                      <w:rFonts w:ascii="Calibri" w:eastAsia="Calibri" w:hAnsi="Calibri" w:cs="Calibri"/>
                      <w:b/>
                      <w:sz w:val="23"/>
                      <w:szCs w:val="23"/>
                    </w:rPr>
                  </w:pPr>
                </w:p>
                <w:p w14:paraId="598A5DA3" w14:textId="77777777" w:rsidR="00CC7AC2" w:rsidRDefault="00CC7AC2" w:rsidP="003952AC">
                  <w:pPr>
                    <w:spacing w:before="280" w:after="280"/>
                    <w:contextualSpacing/>
                    <w:jc w:val="both"/>
                    <w:rPr>
                      <w:rFonts w:ascii="Calibri" w:eastAsia="Calibri" w:hAnsi="Calibri" w:cs="Calibri"/>
                      <w:color w:val="000000"/>
                      <w:sz w:val="23"/>
                      <w:szCs w:val="23"/>
                    </w:rPr>
                  </w:pPr>
                  <w:r w:rsidRPr="00DD5385">
                    <w:rPr>
                      <w:rFonts w:ascii="Calibri" w:eastAsia="Calibri" w:hAnsi="Calibri" w:cs="Calibri"/>
                      <w:i/>
                      <w:sz w:val="23"/>
                      <w:szCs w:val="23"/>
                    </w:rPr>
                    <w:t>Share with the group</w:t>
                  </w:r>
                  <w:r w:rsidRPr="00DD5385">
                    <w:rPr>
                      <w:rFonts w:ascii="Calibri" w:eastAsia="Calibri" w:hAnsi="Calibri" w:cs="Calibri"/>
                      <w:sz w:val="23"/>
                      <w:szCs w:val="23"/>
                    </w:rPr>
                    <w:t>:</w:t>
                  </w:r>
                  <w:r w:rsidRPr="00DD5385">
                    <w:rPr>
                      <w:rFonts w:ascii="Calibri" w:eastAsia="Calibri" w:hAnsi="Calibri" w:cs="Calibri"/>
                      <w:color w:val="000000"/>
                      <w:sz w:val="23"/>
                      <w:szCs w:val="23"/>
                    </w:rPr>
                    <w:t xml:space="preserve"> </w:t>
                  </w:r>
                </w:p>
                <w:p w14:paraId="2C371F57" w14:textId="77777777" w:rsidR="00CC7AC2" w:rsidRDefault="00CC7AC2" w:rsidP="003952AC">
                  <w:pPr>
                    <w:spacing w:before="280" w:after="280"/>
                    <w:contextualSpacing/>
                    <w:jc w:val="both"/>
                    <w:rPr>
                      <w:rFonts w:ascii="Calibri" w:eastAsia="Calibri" w:hAnsi="Calibri" w:cs="Calibri"/>
                      <w:color w:val="000000"/>
                      <w:sz w:val="23"/>
                      <w:szCs w:val="23"/>
                    </w:rPr>
                  </w:pPr>
                </w:p>
                <w:p w14:paraId="59BA2060" w14:textId="77777777" w:rsidR="00CC7AC2" w:rsidRDefault="00CC7AC2" w:rsidP="003952AC">
                  <w:pPr>
                    <w:spacing w:after="173"/>
                    <w:contextualSpacing/>
                    <w:rPr>
                      <w:rFonts w:ascii="Calibri" w:eastAsia="Calibri" w:hAnsi="Calibri" w:cs="Calibri"/>
                    </w:rPr>
                  </w:pPr>
                  <w:r>
                    <w:rPr>
                      <w:rFonts w:ascii="Calibri" w:eastAsia="Calibri" w:hAnsi="Calibri" w:cs="Calibri"/>
                    </w:rPr>
                    <w:t xml:space="preserve">As you can see, there are many different forms of credit products and each form of credit comes with its own unique advantages and disadvantages. </w:t>
                  </w:r>
                </w:p>
                <w:p w14:paraId="5478DF8F" w14:textId="77777777" w:rsidR="00CC7AC2" w:rsidRDefault="00CC7AC2" w:rsidP="003952AC">
                  <w:pPr>
                    <w:contextualSpacing/>
                    <w:jc w:val="both"/>
                    <w:rPr>
                      <w:rFonts w:ascii="Calibri" w:eastAsia="Calibri" w:hAnsi="Calibri" w:cs="Calibri"/>
                      <w:sz w:val="23"/>
                      <w:szCs w:val="23"/>
                    </w:rPr>
                  </w:pPr>
                </w:p>
                <w:p w14:paraId="3C25653D" w14:textId="77777777" w:rsidR="00CC7AC2" w:rsidRDefault="00CC7AC2" w:rsidP="003952AC">
                  <w:pPr>
                    <w:contextualSpacing/>
                    <w:jc w:val="both"/>
                    <w:rPr>
                      <w:rFonts w:ascii="Calibri" w:eastAsia="Calibri" w:hAnsi="Calibri" w:cs="Calibri"/>
                      <w:sz w:val="23"/>
                      <w:szCs w:val="23"/>
                    </w:rPr>
                  </w:pPr>
                  <w:r w:rsidRPr="00DD5385">
                    <w:rPr>
                      <w:rFonts w:ascii="Calibri" w:eastAsia="Calibri" w:hAnsi="Calibri" w:cs="Calibri"/>
                      <w:sz w:val="23"/>
                      <w:szCs w:val="23"/>
                    </w:rPr>
                    <w:t>The Go</w:t>
                  </w:r>
                  <w:r>
                    <w:rPr>
                      <w:rFonts w:ascii="Calibri" w:eastAsia="Calibri" w:hAnsi="Calibri" w:cs="Calibri"/>
                      <w:sz w:val="23"/>
                      <w:szCs w:val="23"/>
                    </w:rPr>
                    <w:t xml:space="preserve">vernment of Canada </w:t>
                  </w:r>
                  <w:r w:rsidRPr="00DD5385">
                    <w:rPr>
                      <w:rFonts w:ascii="Calibri" w:eastAsia="Calibri" w:hAnsi="Calibri" w:cs="Calibri"/>
                      <w:sz w:val="23"/>
                      <w:szCs w:val="23"/>
                    </w:rPr>
                    <w:t>advises to</w:t>
                  </w:r>
                  <w:r w:rsidRPr="00DD5385">
                    <w:rPr>
                      <w:rFonts w:ascii="Calibri" w:eastAsia="Calibri" w:hAnsi="Calibri" w:cs="Calibri"/>
                      <w:b/>
                      <w:sz w:val="23"/>
                      <w:szCs w:val="23"/>
                    </w:rPr>
                    <w:t xml:space="preserve"> limit your number of credit applications or credit checks</w:t>
                  </w:r>
                  <w:r w:rsidRPr="00DD5385">
                    <w:rPr>
                      <w:rFonts w:ascii="Calibri" w:eastAsia="Calibri" w:hAnsi="Calibri" w:cs="Calibri"/>
                      <w:sz w:val="23"/>
                      <w:szCs w:val="23"/>
                    </w:rPr>
                    <w:t>. Each time you apply for a credit card, the lender will perform a credit check.</w:t>
                  </w:r>
                  <w:r>
                    <w:rPr>
                      <w:rFonts w:ascii="Calibri" w:eastAsia="Calibri" w:hAnsi="Calibri" w:cs="Calibri"/>
                      <w:sz w:val="23"/>
                      <w:szCs w:val="23"/>
                    </w:rPr>
                    <w:t xml:space="preserve"> </w:t>
                  </w:r>
                </w:p>
                <w:p w14:paraId="01A9AB68" w14:textId="77777777" w:rsidR="00CC7AC2" w:rsidRPr="00DD5385" w:rsidRDefault="00CC7AC2" w:rsidP="003952AC">
                  <w:pPr>
                    <w:contextualSpacing/>
                    <w:jc w:val="both"/>
                    <w:rPr>
                      <w:rFonts w:ascii="Calibri" w:eastAsia="Calibri" w:hAnsi="Calibri" w:cs="Calibri"/>
                      <w:sz w:val="23"/>
                      <w:szCs w:val="23"/>
                    </w:rPr>
                  </w:pPr>
                </w:p>
                <w:p w14:paraId="65216AE1" w14:textId="77777777" w:rsidR="00CC7AC2" w:rsidRPr="00DD5385" w:rsidRDefault="00CC7AC2" w:rsidP="003952AC">
                  <w:pPr>
                    <w:jc w:val="both"/>
                    <w:rPr>
                      <w:rFonts w:ascii="Calibri" w:eastAsia="Calibri" w:hAnsi="Calibri" w:cs="Calibri"/>
                      <w:sz w:val="23"/>
                      <w:szCs w:val="23"/>
                    </w:rPr>
                  </w:pPr>
                  <w:r w:rsidRPr="00DD5385">
                    <w:rPr>
                      <w:rFonts w:ascii="Calibri" w:eastAsia="Calibri" w:hAnsi="Calibri" w:cs="Calibri"/>
                      <w:sz w:val="23"/>
                      <w:szCs w:val="23"/>
                    </w:rPr>
                    <w:t>If you have too many credit checks in your report, lenders may think that you are urgently seeking out credit, or that you are trying to live beyond your means.</w:t>
                  </w:r>
                </w:p>
                <w:p w14:paraId="4E0E191F" w14:textId="77777777" w:rsidR="00CC7AC2" w:rsidRPr="00DD5385" w:rsidRDefault="00CC7AC2" w:rsidP="003952AC">
                  <w:pPr>
                    <w:spacing w:before="280" w:after="280"/>
                    <w:jc w:val="both"/>
                    <w:rPr>
                      <w:rFonts w:ascii="Calibri" w:eastAsia="Calibri" w:hAnsi="Calibri" w:cs="Calibri"/>
                      <w:sz w:val="23"/>
                      <w:szCs w:val="23"/>
                    </w:rPr>
                  </w:pPr>
                  <w:r w:rsidRPr="00DD5385">
                    <w:rPr>
                      <w:rFonts w:ascii="Calibri" w:eastAsia="Calibri" w:hAnsi="Calibri" w:cs="Calibri"/>
                      <w:sz w:val="23"/>
                      <w:szCs w:val="23"/>
                    </w:rPr>
                    <w:t>Your ability to access credit will be dependent on your credit history, whether you have paid your bills on time, if you have a lot of debt already and if you have utilized credit in the past, among other factors.</w:t>
                  </w:r>
                </w:p>
                <w:p w14:paraId="0DE6A856" w14:textId="77777777" w:rsidR="00CC7AC2" w:rsidRPr="00DD5385" w:rsidRDefault="00CC7AC2" w:rsidP="003952AC">
                  <w:pPr>
                    <w:spacing w:before="280" w:after="280"/>
                    <w:jc w:val="both"/>
                    <w:rPr>
                      <w:rFonts w:ascii="Calibri" w:eastAsia="Calibri" w:hAnsi="Calibri" w:cs="Calibri"/>
                      <w:sz w:val="23"/>
                      <w:szCs w:val="23"/>
                    </w:rPr>
                  </w:pPr>
                  <w:r w:rsidRPr="00DD5385">
                    <w:rPr>
                      <w:rFonts w:ascii="Calibri" w:eastAsia="Calibri" w:hAnsi="Calibri" w:cs="Calibri"/>
                      <w:sz w:val="23"/>
                      <w:szCs w:val="23"/>
                    </w:rPr>
                    <w:t>It’s also important to weigh the</w:t>
                  </w:r>
                  <w:r>
                    <w:rPr>
                      <w:rFonts w:ascii="Calibri" w:eastAsia="Calibri" w:hAnsi="Calibri" w:cs="Calibri"/>
                      <w:sz w:val="23"/>
                      <w:szCs w:val="23"/>
                    </w:rPr>
                    <w:t xml:space="preserve"> personal</w:t>
                  </w:r>
                  <w:r w:rsidRPr="00DD5385">
                    <w:rPr>
                      <w:rFonts w:ascii="Calibri" w:eastAsia="Calibri" w:hAnsi="Calibri" w:cs="Calibri"/>
                      <w:sz w:val="23"/>
                      <w:szCs w:val="23"/>
                    </w:rPr>
                    <w:t xml:space="preserve"> pros and cons, or the advantages and disadvantages of </w:t>
                  </w:r>
                  <w:r>
                    <w:rPr>
                      <w:rFonts w:ascii="Calibri" w:eastAsia="Calibri" w:hAnsi="Calibri" w:cs="Calibri"/>
                      <w:sz w:val="23"/>
                      <w:szCs w:val="23"/>
                    </w:rPr>
                    <w:t>the type of credit you are considering applying for.</w:t>
                  </w:r>
                </w:p>
                <w:p w14:paraId="64D49832" w14:textId="77777777" w:rsidR="00CC7AC2" w:rsidRPr="00DD5385" w:rsidRDefault="00CC7AC2" w:rsidP="003952AC">
                  <w:pPr>
                    <w:spacing w:before="280" w:after="280"/>
                    <w:jc w:val="both"/>
                    <w:rPr>
                      <w:rFonts w:ascii="Calibri" w:eastAsia="Calibri" w:hAnsi="Calibri" w:cs="Calibri"/>
                      <w:sz w:val="23"/>
                      <w:szCs w:val="23"/>
                    </w:rPr>
                  </w:pPr>
                  <w:r w:rsidRPr="00DD5385">
                    <w:rPr>
                      <w:rFonts w:ascii="Calibri" w:eastAsia="Calibri" w:hAnsi="Calibri" w:cs="Calibri"/>
                      <w:sz w:val="23"/>
                      <w:szCs w:val="23"/>
                    </w:rPr>
                    <w:t xml:space="preserve">What are some common advantages and </w:t>
                  </w:r>
                  <w:r w:rsidRPr="00DD5385">
                    <w:rPr>
                      <w:rFonts w:ascii="Calibri" w:eastAsia="Calibri" w:hAnsi="Calibri" w:cs="Calibri"/>
                      <w:sz w:val="23"/>
                      <w:szCs w:val="23"/>
                    </w:rPr>
                    <w:lastRenderedPageBreak/>
                    <w:t>disadvantages to consider?</w:t>
                  </w:r>
                </w:p>
                <w:p w14:paraId="4ADFB5C4" w14:textId="77777777" w:rsidR="00CC7AC2" w:rsidRPr="00DD5385" w:rsidRDefault="00CC7AC2" w:rsidP="003952AC">
                  <w:pPr>
                    <w:spacing w:before="280" w:after="280"/>
                    <w:jc w:val="both"/>
                    <w:rPr>
                      <w:rFonts w:ascii="Calibri" w:eastAsia="Calibri" w:hAnsi="Calibri" w:cs="Calibri"/>
                      <w:i/>
                      <w:sz w:val="23"/>
                      <w:szCs w:val="23"/>
                    </w:rPr>
                  </w:pPr>
                  <w:r w:rsidRPr="00DD5385">
                    <w:rPr>
                      <w:rFonts w:ascii="Calibri" w:eastAsia="Calibri" w:hAnsi="Calibri" w:cs="Calibri"/>
                      <w:b/>
                      <w:i/>
                      <w:sz w:val="23"/>
                      <w:szCs w:val="23"/>
                    </w:rPr>
                    <w:t>Whiteboard Activity</w:t>
                  </w:r>
                  <w:r w:rsidRPr="00DD5385">
                    <w:rPr>
                      <w:rFonts w:ascii="Calibri" w:eastAsia="Calibri" w:hAnsi="Calibri" w:cs="Calibri"/>
                      <w:i/>
                      <w:sz w:val="23"/>
                      <w:szCs w:val="23"/>
                    </w:rPr>
                    <w:t>: Have the group brainstorm advantages &amp; disadvantages of credit. Document their responses on the whiteboard, classifying whether it is an advantage, or a disadvantage.</w:t>
                  </w:r>
                </w:p>
                <w:p w14:paraId="034D06DC" w14:textId="77777777" w:rsidR="00CC7AC2" w:rsidRPr="00B01B91" w:rsidRDefault="00CC7AC2" w:rsidP="003952AC">
                  <w:pPr>
                    <w:spacing w:before="280" w:after="280"/>
                    <w:jc w:val="both"/>
                    <w:rPr>
                      <w:rFonts w:ascii="Calibri" w:eastAsia="Calibri" w:hAnsi="Calibri" w:cs="Calibri"/>
                      <w:sz w:val="23"/>
                      <w:szCs w:val="23"/>
                    </w:rPr>
                  </w:pPr>
                  <w:r w:rsidRPr="00B01B91">
                    <w:rPr>
                      <w:rFonts w:ascii="Calibri" w:eastAsia="Calibri" w:hAnsi="Calibri" w:cs="Calibri"/>
                      <w:b/>
                      <w:i/>
                      <w:sz w:val="23"/>
                      <w:szCs w:val="23"/>
                    </w:rPr>
                    <w:t>Debrief the activity:</w:t>
                  </w:r>
                  <w:r w:rsidRPr="00DD5385">
                    <w:rPr>
                      <w:rFonts w:ascii="Calibri" w:eastAsia="Calibri" w:hAnsi="Calibri" w:cs="Calibri"/>
                      <w:sz w:val="23"/>
                      <w:szCs w:val="23"/>
                    </w:rPr>
                    <w:t xml:space="preserve"> Was it was easier to come up wit</w:t>
                  </w:r>
                  <w:r>
                    <w:rPr>
                      <w:rFonts w:ascii="Calibri" w:eastAsia="Calibri" w:hAnsi="Calibri" w:cs="Calibri"/>
                      <w:sz w:val="23"/>
                      <w:szCs w:val="23"/>
                    </w:rPr>
                    <w:t>h advantages, or disadvantages?</w:t>
                  </w:r>
                </w:p>
              </w:tc>
            </w:tr>
          </w:tbl>
          <w:p w14:paraId="301CB9D1" w14:textId="77777777" w:rsidR="00CC7AC2" w:rsidRPr="00DD5385" w:rsidRDefault="00CC7AC2" w:rsidP="003952AC">
            <w:pPr>
              <w:spacing w:after="160" w:line="259" w:lineRule="auto"/>
              <w:jc w:val="both"/>
              <w:rPr>
                <w:rFonts w:cs="Calibri"/>
                <w:sz w:val="23"/>
                <w:szCs w:val="23"/>
              </w:rPr>
            </w:pPr>
          </w:p>
        </w:tc>
      </w:tr>
      <w:tr w:rsidR="00CC7AC2" w:rsidRPr="00DD5385" w14:paraId="57CA19DD" w14:textId="77777777" w:rsidTr="003952AC">
        <w:trPr>
          <w:trHeight w:val="2886"/>
        </w:trPr>
        <w:tc>
          <w:tcPr>
            <w:tcW w:w="741" w:type="dxa"/>
          </w:tcPr>
          <w:p w14:paraId="0A893314" w14:textId="77777777" w:rsidR="00CC7AC2" w:rsidRPr="00DD5385" w:rsidRDefault="00CC7AC2" w:rsidP="003952AC">
            <w:pPr>
              <w:jc w:val="center"/>
              <w:rPr>
                <w:rFonts w:cs="Calibri"/>
                <w:sz w:val="23"/>
                <w:szCs w:val="23"/>
              </w:rPr>
            </w:pPr>
            <w:r>
              <w:rPr>
                <w:rFonts w:cs="Calibri"/>
                <w:sz w:val="23"/>
                <w:szCs w:val="23"/>
              </w:rPr>
              <w:lastRenderedPageBreak/>
              <w:t>Slide 14</w:t>
            </w:r>
          </w:p>
        </w:tc>
        <w:tc>
          <w:tcPr>
            <w:tcW w:w="4138" w:type="dxa"/>
          </w:tcPr>
          <w:p w14:paraId="4C79329F" w14:textId="77777777" w:rsidR="00CC7AC2" w:rsidRPr="00DD5385" w:rsidRDefault="00CC7AC2" w:rsidP="003952AC">
            <w:pPr>
              <w:rPr>
                <w:rFonts w:cs="Calibri"/>
                <w:sz w:val="23"/>
                <w:szCs w:val="23"/>
              </w:rPr>
            </w:pPr>
            <w:r w:rsidRPr="00B01B91">
              <w:rPr>
                <w:rFonts w:cs="Calibri"/>
                <w:noProof/>
                <w:sz w:val="23"/>
                <w:szCs w:val="23"/>
              </w:rPr>
              <w:drawing>
                <wp:inline distT="0" distB="0" distL="0" distR="0" wp14:anchorId="2B191726" wp14:editId="7C99D6AE">
                  <wp:extent cx="2489673" cy="1400175"/>
                  <wp:effectExtent l="0" t="0" r="635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89673" cy="1400175"/>
                          </a:xfrm>
                          <a:prstGeom prst="rect">
                            <a:avLst/>
                          </a:prstGeom>
                        </pic:spPr>
                      </pic:pic>
                    </a:graphicData>
                  </a:graphic>
                </wp:inline>
              </w:drawing>
            </w:r>
          </w:p>
        </w:tc>
        <w:tc>
          <w:tcPr>
            <w:tcW w:w="4894" w:type="dxa"/>
          </w:tcPr>
          <w:p w14:paraId="6097EBFB" w14:textId="77777777" w:rsidR="00CC7AC2" w:rsidRPr="00DD5385" w:rsidRDefault="00CC7AC2" w:rsidP="003952AC">
            <w:pPr>
              <w:widowControl w:val="0"/>
              <w:pBdr>
                <w:top w:val="nil"/>
                <w:left w:val="nil"/>
                <w:bottom w:val="nil"/>
                <w:right w:val="nil"/>
                <w:between w:val="nil"/>
              </w:pBdr>
              <w:spacing w:line="276" w:lineRule="auto"/>
              <w:rPr>
                <w:rFonts w:cs="Calibri"/>
                <w:sz w:val="23"/>
                <w:szCs w:val="23"/>
              </w:rPr>
            </w:pPr>
          </w:p>
          <w:tbl>
            <w:tblPr>
              <w:tblW w:w="4687" w:type="dxa"/>
              <w:tblLayout w:type="fixed"/>
              <w:tblLook w:val="0400" w:firstRow="0" w:lastRow="0" w:firstColumn="0" w:lastColumn="0" w:noHBand="0" w:noVBand="1"/>
            </w:tblPr>
            <w:tblGrid>
              <w:gridCol w:w="4687"/>
            </w:tblGrid>
            <w:tr w:rsidR="00CC7AC2" w:rsidRPr="00DD5385" w14:paraId="2D7230E8" w14:textId="77777777" w:rsidTr="003952AC">
              <w:trPr>
                <w:trHeight w:val="851"/>
              </w:trPr>
              <w:tc>
                <w:tcPr>
                  <w:tcW w:w="4687" w:type="dxa"/>
                </w:tcPr>
                <w:p w14:paraId="3F44DD71" w14:textId="77777777" w:rsidR="00CC7AC2" w:rsidRPr="00DD5385" w:rsidRDefault="00CC7AC2" w:rsidP="003952AC">
                  <w:pPr>
                    <w:jc w:val="both"/>
                    <w:rPr>
                      <w:rFonts w:ascii="Calibri" w:eastAsia="Calibri" w:hAnsi="Calibri" w:cs="Calibri"/>
                      <w:sz w:val="23"/>
                      <w:szCs w:val="23"/>
                    </w:rPr>
                  </w:pPr>
                  <w:r w:rsidRPr="00DD5385">
                    <w:rPr>
                      <w:rFonts w:ascii="Calibri" w:eastAsia="Calibri" w:hAnsi="Calibri" w:cs="Calibri"/>
                      <w:b/>
                      <w:sz w:val="23"/>
                      <w:szCs w:val="23"/>
                    </w:rPr>
                    <w:t>Timing</w:t>
                  </w:r>
                  <w:r w:rsidRPr="00DD5385">
                    <w:rPr>
                      <w:rFonts w:ascii="Calibri" w:eastAsia="Calibri" w:hAnsi="Calibri" w:cs="Calibri"/>
                      <w:sz w:val="23"/>
                      <w:szCs w:val="23"/>
                    </w:rPr>
                    <w:t>:  2 minutes</w:t>
                  </w:r>
                </w:p>
                <w:p w14:paraId="4FF0090C" w14:textId="77777777" w:rsidR="00CC7AC2" w:rsidRPr="00DD5385" w:rsidRDefault="00CC7AC2" w:rsidP="003952AC">
                  <w:pPr>
                    <w:jc w:val="both"/>
                    <w:rPr>
                      <w:rFonts w:ascii="Calibri" w:eastAsia="Calibri" w:hAnsi="Calibri" w:cs="Calibri"/>
                      <w:sz w:val="23"/>
                      <w:szCs w:val="23"/>
                    </w:rPr>
                  </w:pPr>
                </w:p>
                <w:p w14:paraId="4697F8C3" w14:textId="77777777" w:rsidR="00CC7AC2" w:rsidRPr="00DD5385" w:rsidRDefault="00CC7AC2" w:rsidP="003952AC">
                  <w:pPr>
                    <w:jc w:val="both"/>
                    <w:rPr>
                      <w:rFonts w:ascii="Calibri" w:eastAsia="Calibri" w:hAnsi="Calibri" w:cs="Calibri"/>
                      <w:b/>
                      <w:sz w:val="23"/>
                      <w:szCs w:val="23"/>
                    </w:rPr>
                  </w:pPr>
                  <w:r w:rsidRPr="00DD5385">
                    <w:rPr>
                      <w:rFonts w:ascii="Calibri" w:eastAsia="Calibri" w:hAnsi="Calibri" w:cs="Calibri"/>
                      <w:b/>
                      <w:sz w:val="23"/>
                      <w:szCs w:val="23"/>
                    </w:rPr>
                    <w:t>Interaction Pattern</w:t>
                  </w:r>
                  <w:r w:rsidRPr="00DD5385">
                    <w:rPr>
                      <w:rFonts w:ascii="Calibri" w:eastAsia="Calibri" w:hAnsi="Calibri" w:cs="Calibri"/>
                      <w:sz w:val="23"/>
                      <w:szCs w:val="23"/>
                    </w:rPr>
                    <w:t>: Whole Class</w:t>
                  </w:r>
                </w:p>
                <w:p w14:paraId="4F2F1DCA" w14:textId="77777777" w:rsidR="00CC7AC2" w:rsidRPr="00DD5385" w:rsidRDefault="00CC7AC2" w:rsidP="003952AC">
                  <w:pPr>
                    <w:jc w:val="both"/>
                    <w:rPr>
                      <w:rFonts w:ascii="Calibri" w:eastAsia="Calibri" w:hAnsi="Calibri" w:cs="Calibri"/>
                      <w:sz w:val="23"/>
                      <w:szCs w:val="23"/>
                    </w:rPr>
                  </w:pPr>
                  <w:r w:rsidRPr="00DD5385">
                    <w:rPr>
                      <w:rFonts w:ascii="Calibri" w:eastAsia="Calibri" w:hAnsi="Calibri" w:cs="Calibri"/>
                      <w:sz w:val="23"/>
                      <w:szCs w:val="23"/>
                    </w:rPr>
                    <w:t xml:space="preserve"> </w:t>
                  </w:r>
                </w:p>
                <w:p w14:paraId="5D96BD20" w14:textId="77777777" w:rsidR="00CC7AC2" w:rsidRPr="00DD5385" w:rsidRDefault="00CC7AC2" w:rsidP="003952AC">
                  <w:pPr>
                    <w:jc w:val="both"/>
                    <w:rPr>
                      <w:rFonts w:ascii="Calibri" w:eastAsia="Calibri" w:hAnsi="Calibri" w:cs="Calibri"/>
                      <w:b/>
                      <w:sz w:val="23"/>
                      <w:szCs w:val="23"/>
                    </w:rPr>
                  </w:pPr>
                  <w:r w:rsidRPr="00DD5385">
                    <w:rPr>
                      <w:rFonts w:ascii="Calibri" w:eastAsia="Calibri" w:hAnsi="Calibri" w:cs="Calibri"/>
                      <w:b/>
                      <w:sz w:val="23"/>
                      <w:szCs w:val="23"/>
                    </w:rPr>
                    <w:t xml:space="preserve">Materials Needed: </w:t>
                  </w:r>
                </w:p>
                <w:p w14:paraId="7AE2604B" w14:textId="77777777" w:rsidR="00CC7AC2" w:rsidRPr="00DD5385" w:rsidRDefault="00CC7AC2" w:rsidP="00177512">
                  <w:pPr>
                    <w:numPr>
                      <w:ilvl w:val="0"/>
                      <w:numId w:val="4"/>
                    </w:num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color w:val="000000"/>
                      <w:sz w:val="23"/>
                      <w:szCs w:val="23"/>
                    </w:rPr>
                    <w:t>Page 11</w:t>
                  </w:r>
                  <w:r w:rsidRPr="00DD5385">
                    <w:rPr>
                      <w:rFonts w:ascii="Calibri" w:eastAsia="Calibri" w:hAnsi="Calibri" w:cs="Calibri"/>
                      <w:color w:val="000000"/>
                      <w:sz w:val="23"/>
                      <w:szCs w:val="23"/>
                    </w:rPr>
                    <w:t xml:space="preserve"> of the Participant Workbook</w:t>
                  </w:r>
                </w:p>
                <w:p w14:paraId="59951E1F" w14:textId="77777777" w:rsidR="00CC7AC2" w:rsidRPr="00DD5385" w:rsidRDefault="00CC7AC2" w:rsidP="003952AC">
                  <w:pPr>
                    <w:jc w:val="both"/>
                    <w:rPr>
                      <w:rFonts w:ascii="Calibri" w:eastAsia="Calibri" w:hAnsi="Calibri" w:cs="Calibri"/>
                      <w:sz w:val="23"/>
                      <w:szCs w:val="23"/>
                    </w:rPr>
                  </w:pPr>
                </w:p>
                <w:p w14:paraId="48B17549" w14:textId="77777777" w:rsidR="00CC7AC2" w:rsidRPr="00DD5385" w:rsidRDefault="00CC7AC2" w:rsidP="003952AC">
                  <w:pPr>
                    <w:jc w:val="both"/>
                    <w:rPr>
                      <w:rFonts w:ascii="Calibri" w:eastAsia="Calibri" w:hAnsi="Calibri" w:cs="Calibri"/>
                      <w:sz w:val="23"/>
                      <w:szCs w:val="23"/>
                    </w:rPr>
                  </w:pPr>
                  <w:r w:rsidRPr="00DD5385">
                    <w:rPr>
                      <w:rFonts w:ascii="Calibri" w:eastAsia="Calibri" w:hAnsi="Calibri" w:cs="Calibri"/>
                      <w:b/>
                      <w:sz w:val="23"/>
                      <w:szCs w:val="23"/>
                    </w:rPr>
                    <w:t>Method:</w:t>
                  </w:r>
                  <w:r w:rsidRPr="00DD5385">
                    <w:rPr>
                      <w:rFonts w:ascii="Calibri" w:eastAsia="Calibri" w:hAnsi="Calibri" w:cs="Calibri"/>
                      <w:sz w:val="23"/>
                      <w:szCs w:val="23"/>
                    </w:rPr>
                    <w:t xml:space="preserve"> Lecture</w:t>
                  </w:r>
                </w:p>
                <w:p w14:paraId="5AED4C2E" w14:textId="77777777" w:rsidR="00CC7AC2" w:rsidRPr="00DD5385" w:rsidRDefault="00CC7AC2" w:rsidP="003952AC">
                  <w:pPr>
                    <w:spacing w:before="280" w:after="280"/>
                    <w:jc w:val="both"/>
                    <w:rPr>
                      <w:rFonts w:ascii="Calibri" w:eastAsia="Calibri" w:hAnsi="Calibri" w:cs="Calibri"/>
                      <w:b/>
                      <w:sz w:val="23"/>
                      <w:szCs w:val="23"/>
                    </w:rPr>
                  </w:pPr>
                  <w:r w:rsidRPr="00DD5385">
                    <w:rPr>
                      <w:rFonts w:ascii="Calibri" w:eastAsia="Calibri" w:hAnsi="Calibri" w:cs="Calibri"/>
                      <w:b/>
                      <w:sz w:val="23"/>
                      <w:szCs w:val="23"/>
                    </w:rPr>
                    <w:t xml:space="preserve">Procedures and Notes: </w:t>
                  </w:r>
                </w:p>
                <w:p w14:paraId="5C9078AB" w14:textId="77777777" w:rsidR="00CC7AC2" w:rsidRPr="00DD5385" w:rsidRDefault="00CC7AC2" w:rsidP="003952AC">
                  <w:pPr>
                    <w:spacing w:before="280" w:after="280"/>
                    <w:jc w:val="both"/>
                    <w:rPr>
                      <w:rFonts w:ascii="Calibri" w:eastAsia="Calibri" w:hAnsi="Calibri" w:cs="Calibri"/>
                      <w:i/>
                      <w:sz w:val="23"/>
                      <w:szCs w:val="23"/>
                    </w:rPr>
                  </w:pPr>
                  <w:r w:rsidRPr="00DD5385">
                    <w:rPr>
                      <w:rFonts w:ascii="Calibri" w:eastAsia="Calibri" w:hAnsi="Calibri" w:cs="Calibri"/>
                      <w:i/>
                      <w:sz w:val="23"/>
                      <w:szCs w:val="23"/>
                    </w:rPr>
                    <w:t>Read the advantages o</w:t>
                  </w:r>
                  <w:r>
                    <w:rPr>
                      <w:rFonts w:ascii="Calibri" w:eastAsia="Calibri" w:hAnsi="Calibri" w:cs="Calibri"/>
                      <w:i/>
                      <w:sz w:val="23"/>
                      <w:szCs w:val="23"/>
                    </w:rPr>
                    <w:t>f credit as shown on the slide.</w:t>
                  </w:r>
                </w:p>
              </w:tc>
            </w:tr>
          </w:tbl>
          <w:p w14:paraId="10CB06A1" w14:textId="77777777" w:rsidR="00CC7AC2" w:rsidRPr="00DD5385" w:rsidRDefault="00CC7AC2" w:rsidP="003952AC">
            <w:pPr>
              <w:spacing w:before="280"/>
              <w:jc w:val="both"/>
              <w:rPr>
                <w:rFonts w:cs="Calibri"/>
                <w:b/>
                <w:sz w:val="23"/>
                <w:szCs w:val="23"/>
              </w:rPr>
            </w:pPr>
          </w:p>
        </w:tc>
      </w:tr>
      <w:tr w:rsidR="00CC7AC2" w:rsidRPr="00DD5385" w14:paraId="07AB75D7" w14:textId="77777777" w:rsidTr="003952AC">
        <w:trPr>
          <w:trHeight w:val="2886"/>
        </w:trPr>
        <w:tc>
          <w:tcPr>
            <w:tcW w:w="741" w:type="dxa"/>
          </w:tcPr>
          <w:p w14:paraId="7F4F2925" w14:textId="77777777" w:rsidR="00CC7AC2" w:rsidRPr="00DD5385" w:rsidRDefault="00CC7AC2" w:rsidP="003952AC">
            <w:pPr>
              <w:jc w:val="center"/>
              <w:rPr>
                <w:rFonts w:cs="Calibri"/>
                <w:sz w:val="23"/>
                <w:szCs w:val="23"/>
              </w:rPr>
            </w:pPr>
            <w:r>
              <w:rPr>
                <w:rFonts w:cs="Calibri"/>
                <w:sz w:val="23"/>
                <w:szCs w:val="23"/>
              </w:rPr>
              <w:t>Slide 15</w:t>
            </w:r>
          </w:p>
        </w:tc>
        <w:tc>
          <w:tcPr>
            <w:tcW w:w="4138" w:type="dxa"/>
          </w:tcPr>
          <w:p w14:paraId="1AEA65EE" w14:textId="77777777" w:rsidR="00CC7AC2" w:rsidRPr="00DD5385" w:rsidRDefault="00CC7AC2" w:rsidP="003952AC">
            <w:pPr>
              <w:rPr>
                <w:rFonts w:cs="Calibri"/>
                <w:sz w:val="23"/>
                <w:szCs w:val="23"/>
              </w:rPr>
            </w:pPr>
            <w:r w:rsidRPr="00B01B91">
              <w:rPr>
                <w:rFonts w:cs="Calibri"/>
                <w:noProof/>
                <w:sz w:val="23"/>
                <w:szCs w:val="23"/>
              </w:rPr>
              <w:drawing>
                <wp:inline distT="0" distB="0" distL="0" distR="0" wp14:anchorId="34CDD529" wp14:editId="57775ACA">
                  <wp:extent cx="2472736" cy="13906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72736" cy="1390650"/>
                          </a:xfrm>
                          <a:prstGeom prst="rect">
                            <a:avLst/>
                          </a:prstGeom>
                        </pic:spPr>
                      </pic:pic>
                    </a:graphicData>
                  </a:graphic>
                </wp:inline>
              </w:drawing>
            </w:r>
          </w:p>
        </w:tc>
        <w:tc>
          <w:tcPr>
            <w:tcW w:w="4894" w:type="dxa"/>
          </w:tcPr>
          <w:p w14:paraId="2D552E1C"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2 minutes</w:t>
            </w:r>
          </w:p>
          <w:p w14:paraId="37D6A910" w14:textId="77777777" w:rsidR="00CC7AC2" w:rsidRPr="00DD5385" w:rsidRDefault="00CC7AC2" w:rsidP="003952AC">
            <w:pPr>
              <w:jc w:val="both"/>
              <w:rPr>
                <w:rFonts w:cs="Calibri"/>
                <w:sz w:val="23"/>
                <w:szCs w:val="23"/>
              </w:rPr>
            </w:pPr>
          </w:p>
          <w:p w14:paraId="412089D4"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18545AA4" w14:textId="77777777" w:rsidR="00CC7AC2" w:rsidRPr="00DD5385" w:rsidRDefault="00CC7AC2" w:rsidP="003952AC">
            <w:pPr>
              <w:jc w:val="both"/>
              <w:rPr>
                <w:rFonts w:cs="Calibri"/>
                <w:sz w:val="23"/>
                <w:szCs w:val="23"/>
              </w:rPr>
            </w:pPr>
            <w:r w:rsidRPr="00DD5385">
              <w:rPr>
                <w:rFonts w:cs="Calibri"/>
                <w:sz w:val="23"/>
                <w:szCs w:val="23"/>
              </w:rPr>
              <w:t xml:space="preserve"> </w:t>
            </w:r>
          </w:p>
          <w:p w14:paraId="77260A22"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095FC246" w14:textId="77777777" w:rsidR="00CC7AC2" w:rsidRPr="00DD5385" w:rsidRDefault="00CC7AC2" w:rsidP="00177512">
            <w:pPr>
              <w:numPr>
                <w:ilvl w:val="0"/>
                <w:numId w:val="4"/>
              </w:numPr>
              <w:pBdr>
                <w:top w:val="nil"/>
                <w:left w:val="nil"/>
                <w:bottom w:val="nil"/>
                <w:right w:val="nil"/>
                <w:between w:val="nil"/>
              </w:pBdr>
              <w:jc w:val="both"/>
              <w:rPr>
                <w:rFonts w:cs="Calibri"/>
                <w:color w:val="000000"/>
                <w:sz w:val="23"/>
                <w:szCs w:val="23"/>
              </w:rPr>
            </w:pPr>
            <w:r>
              <w:rPr>
                <w:rFonts w:cs="Calibri"/>
                <w:color w:val="000000"/>
                <w:sz w:val="23"/>
                <w:szCs w:val="23"/>
              </w:rPr>
              <w:t xml:space="preserve">Page 11 </w:t>
            </w:r>
            <w:r w:rsidRPr="00DD5385">
              <w:rPr>
                <w:rFonts w:cs="Calibri"/>
                <w:color w:val="000000"/>
                <w:sz w:val="23"/>
                <w:szCs w:val="23"/>
              </w:rPr>
              <w:t>of the Participant Workbook</w:t>
            </w:r>
          </w:p>
          <w:p w14:paraId="39ACBE16" w14:textId="77777777" w:rsidR="00CC7AC2" w:rsidRPr="00DD5385" w:rsidRDefault="00CC7AC2" w:rsidP="003952AC">
            <w:pPr>
              <w:jc w:val="both"/>
              <w:rPr>
                <w:rFonts w:cs="Calibri"/>
                <w:sz w:val="23"/>
                <w:szCs w:val="23"/>
              </w:rPr>
            </w:pPr>
          </w:p>
          <w:p w14:paraId="330536D9"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xml:space="preserve"> Lecture</w:t>
            </w:r>
          </w:p>
          <w:p w14:paraId="6A15E90A" w14:textId="77777777" w:rsidR="00CC7AC2" w:rsidRPr="00DD5385" w:rsidRDefault="00CC7AC2" w:rsidP="003952AC">
            <w:pPr>
              <w:spacing w:before="280" w:after="280"/>
              <w:jc w:val="both"/>
              <w:rPr>
                <w:rFonts w:cs="Calibri"/>
                <w:b/>
                <w:sz w:val="23"/>
                <w:szCs w:val="23"/>
              </w:rPr>
            </w:pPr>
            <w:r w:rsidRPr="00DD5385">
              <w:rPr>
                <w:rFonts w:cs="Calibri"/>
                <w:b/>
                <w:sz w:val="23"/>
                <w:szCs w:val="23"/>
              </w:rPr>
              <w:t xml:space="preserve">Procedures and Notes: </w:t>
            </w:r>
          </w:p>
          <w:p w14:paraId="659A060A" w14:textId="77777777" w:rsidR="00CC7AC2" w:rsidRDefault="00CC7AC2" w:rsidP="003952AC">
            <w:pPr>
              <w:jc w:val="both"/>
              <w:rPr>
                <w:rFonts w:cs="Calibri"/>
                <w:i/>
                <w:sz w:val="23"/>
                <w:szCs w:val="23"/>
              </w:rPr>
            </w:pPr>
            <w:r w:rsidRPr="00DD5385">
              <w:rPr>
                <w:rFonts w:cs="Calibri"/>
                <w:i/>
                <w:sz w:val="23"/>
                <w:szCs w:val="23"/>
              </w:rPr>
              <w:t>Read the disadvantages of credit as shown on the slide.</w:t>
            </w:r>
          </w:p>
          <w:p w14:paraId="60E68C91" w14:textId="77777777" w:rsidR="00CC7AC2" w:rsidRPr="00DD5385" w:rsidRDefault="00CC7AC2" w:rsidP="003952AC">
            <w:pPr>
              <w:spacing w:after="160" w:line="259" w:lineRule="auto"/>
              <w:jc w:val="both"/>
              <w:rPr>
                <w:rFonts w:cs="Calibri"/>
                <w:b/>
                <w:sz w:val="23"/>
                <w:szCs w:val="23"/>
              </w:rPr>
            </w:pPr>
          </w:p>
        </w:tc>
      </w:tr>
      <w:tr w:rsidR="00CC7AC2" w:rsidRPr="00DD5385" w14:paraId="169868A4" w14:textId="77777777" w:rsidTr="003952AC">
        <w:trPr>
          <w:trHeight w:val="2886"/>
        </w:trPr>
        <w:tc>
          <w:tcPr>
            <w:tcW w:w="741" w:type="dxa"/>
          </w:tcPr>
          <w:p w14:paraId="57D46071" w14:textId="77777777" w:rsidR="00CC7AC2" w:rsidRDefault="00CC7AC2" w:rsidP="003952AC">
            <w:pPr>
              <w:jc w:val="center"/>
              <w:rPr>
                <w:rFonts w:cs="Calibri"/>
                <w:sz w:val="23"/>
                <w:szCs w:val="23"/>
              </w:rPr>
            </w:pPr>
            <w:r>
              <w:rPr>
                <w:rFonts w:cs="Calibri"/>
                <w:sz w:val="23"/>
                <w:szCs w:val="23"/>
              </w:rPr>
              <w:lastRenderedPageBreak/>
              <w:t>Slide 16</w:t>
            </w:r>
          </w:p>
        </w:tc>
        <w:tc>
          <w:tcPr>
            <w:tcW w:w="4138" w:type="dxa"/>
          </w:tcPr>
          <w:p w14:paraId="0984B6C1" w14:textId="77777777" w:rsidR="00CC7AC2" w:rsidRPr="00B01B91" w:rsidRDefault="00CC7AC2" w:rsidP="003952AC">
            <w:pPr>
              <w:rPr>
                <w:rFonts w:cs="Calibri"/>
                <w:noProof/>
                <w:sz w:val="23"/>
                <w:szCs w:val="23"/>
              </w:rPr>
            </w:pPr>
            <w:r w:rsidRPr="00D1088E">
              <w:rPr>
                <w:rFonts w:cs="Calibri"/>
                <w:noProof/>
                <w:sz w:val="23"/>
                <w:szCs w:val="23"/>
              </w:rPr>
              <w:drawing>
                <wp:inline distT="0" distB="0" distL="0" distR="0" wp14:anchorId="18E2C982" wp14:editId="4F5936B3">
                  <wp:extent cx="2489673" cy="1400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89673" cy="1400175"/>
                          </a:xfrm>
                          <a:prstGeom prst="rect">
                            <a:avLst/>
                          </a:prstGeom>
                        </pic:spPr>
                      </pic:pic>
                    </a:graphicData>
                  </a:graphic>
                </wp:inline>
              </w:drawing>
            </w:r>
          </w:p>
        </w:tc>
        <w:tc>
          <w:tcPr>
            <w:tcW w:w="4894" w:type="dxa"/>
          </w:tcPr>
          <w:p w14:paraId="4363CC93"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3 minutes</w:t>
            </w:r>
          </w:p>
          <w:p w14:paraId="66AC01A9" w14:textId="77777777" w:rsidR="00CC7AC2" w:rsidRPr="00DD5385" w:rsidRDefault="00CC7AC2" w:rsidP="003952AC">
            <w:pPr>
              <w:jc w:val="both"/>
              <w:rPr>
                <w:rFonts w:cs="Calibri"/>
                <w:sz w:val="23"/>
                <w:szCs w:val="23"/>
              </w:rPr>
            </w:pPr>
          </w:p>
          <w:p w14:paraId="6FC89D90"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7E519019" w14:textId="77777777" w:rsidR="00CC7AC2" w:rsidRPr="00DD5385" w:rsidRDefault="00CC7AC2" w:rsidP="003952AC">
            <w:pPr>
              <w:jc w:val="both"/>
              <w:rPr>
                <w:rFonts w:cs="Calibri"/>
                <w:sz w:val="23"/>
                <w:szCs w:val="23"/>
              </w:rPr>
            </w:pPr>
            <w:r w:rsidRPr="00DD5385">
              <w:rPr>
                <w:rFonts w:cs="Calibri"/>
                <w:sz w:val="23"/>
                <w:szCs w:val="23"/>
              </w:rPr>
              <w:t xml:space="preserve"> </w:t>
            </w:r>
          </w:p>
          <w:p w14:paraId="1A1219C7"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4373A329" w14:textId="77777777" w:rsidR="00CC7AC2" w:rsidRPr="00DD5385" w:rsidRDefault="00CC7AC2" w:rsidP="00177512">
            <w:pPr>
              <w:numPr>
                <w:ilvl w:val="0"/>
                <w:numId w:val="1"/>
              </w:numPr>
              <w:pBdr>
                <w:top w:val="nil"/>
                <w:left w:val="nil"/>
                <w:bottom w:val="nil"/>
                <w:right w:val="nil"/>
                <w:between w:val="nil"/>
              </w:pBdr>
              <w:jc w:val="both"/>
              <w:rPr>
                <w:rFonts w:cs="Calibri"/>
                <w:color w:val="000000"/>
                <w:sz w:val="23"/>
                <w:szCs w:val="23"/>
              </w:rPr>
            </w:pPr>
            <w:r w:rsidRPr="00DD5385">
              <w:rPr>
                <w:rFonts w:cs="Calibri"/>
                <w:color w:val="000000"/>
                <w:sz w:val="23"/>
                <w:szCs w:val="23"/>
              </w:rPr>
              <w:t>Page 12 of the Participant Workbook</w:t>
            </w:r>
          </w:p>
          <w:p w14:paraId="46473AC1" w14:textId="77777777" w:rsidR="00CC7AC2" w:rsidRPr="00DD5385" w:rsidRDefault="00CC7AC2" w:rsidP="003952AC">
            <w:pPr>
              <w:jc w:val="both"/>
              <w:rPr>
                <w:rFonts w:cs="Calibri"/>
                <w:sz w:val="23"/>
                <w:szCs w:val="23"/>
              </w:rPr>
            </w:pPr>
          </w:p>
          <w:p w14:paraId="35A5D64E"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xml:space="preserve"> Video, Unmute, Chat </w:t>
            </w:r>
          </w:p>
          <w:p w14:paraId="361B4029" w14:textId="77777777" w:rsidR="00CC7AC2" w:rsidRPr="00DD5385" w:rsidRDefault="00CC7AC2" w:rsidP="003952AC">
            <w:pPr>
              <w:jc w:val="both"/>
              <w:rPr>
                <w:rFonts w:cs="Calibri"/>
                <w:b/>
                <w:sz w:val="23"/>
                <w:szCs w:val="23"/>
              </w:rPr>
            </w:pPr>
          </w:p>
          <w:p w14:paraId="4E7925DB" w14:textId="77777777" w:rsidR="00CC7AC2" w:rsidRPr="00DD5385" w:rsidRDefault="00CC7AC2" w:rsidP="003952AC">
            <w:pPr>
              <w:rPr>
                <w:rFonts w:cs="Calibri"/>
                <w:sz w:val="23"/>
                <w:szCs w:val="23"/>
              </w:rPr>
            </w:pPr>
            <w:r w:rsidRPr="00DD5385">
              <w:rPr>
                <w:rFonts w:cs="Calibri"/>
                <w:b/>
                <w:sz w:val="23"/>
                <w:szCs w:val="23"/>
              </w:rPr>
              <w:t>Procedures and Notes</w:t>
            </w:r>
            <w:r w:rsidRPr="00DD5385">
              <w:rPr>
                <w:rFonts w:cs="Calibri"/>
                <w:sz w:val="23"/>
                <w:szCs w:val="23"/>
              </w:rPr>
              <w:t xml:space="preserve">: </w:t>
            </w:r>
          </w:p>
          <w:p w14:paraId="18AE2EE8" w14:textId="77777777" w:rsidR="00CC7AC2" w:rsidRDefault="00CC7AC2" w:rsidP="003952AC">
            <w:pPr>
              <w:rPr>
                <w:rFonts w:cs="Calibri"/>
                <w:sz w:val="23"/>
                <w:szCs w:val="23"/>
              </w:rPr>
            </w:pPr>
          </w:p>
          <w:p w14:paraId="6D4A46C8" w14:textId="77777777" w:rsidR="00CC7AC2" w:rsidRPr="00B87FCA" w:rsidRDefault="00CC7AC2" w:rsidP="003952AC">
            <w:pPr>
              <w:rPr>
                <w:rFonts w:cs="Calibri"/>
                <w:i/>
                <w:sz w:val="23"/>
                <w:szCs w:val="23"/>
              </w:rPr>
            </w:pPr>
            <w:r w:rsidRPr="00B87FCA">
              <w:rPr>
                <w:rFonts w:cs="Calibri"/>
                <w:i/>
                <w:sz w:val="23"/>
                <w:szCs w:val="23"/>
              </w:rPr>
              <w:t>Share with the group:</w:t>
            </w:r>
          </w:p>
          <w:p w14:paraId="558A51F4" w14:textId="77777777" w:rsidR="00CC7AC2" w:rsidRDefault="00CC7AC2" w:rsidP="003952AC">
            <w:pPr>
              <w:rPr>
                <w:rFonts w:cs="Calibri"/>
                <w:sz w:val="23"/>
                <w:szCs w:val="23"/>
              </w:rPr>
            </w:pPr>
          </w:p>
          <w:p w14:paraId="3676DBAD" w14:textId="77777777" w:rsidR="00CC7AC2" w:rsidRDefault="00CC7AC2" w:rsidP="003952AC">
            <w:pPr>
              <w:rPr>
                <w:rFonts w:cs="Calibri"/>
                <w:sz w:val="23"/>
                <w:szCs w:val="23"/>
              </w:rPr>
            </w:pPr>
            <w:r>
              <w:rPr>
                <w:rFonts w:cs="Calibri"/>
                <w:sz w:val="23"/>
                <w:szCs w:val="23"/>
              </w:rPr>
              <w:t>We are now going to watch a quick video to introduce us to the concept of credit reports and scores.</w:t>
            </w:r>
          </w:p>
          <w:p w14:paraId="08D6541E" w14:textId="77777777" w:rsidR="00CC7AC2" w:rsidRPr="00DD5385" w:rsidRDefault="00CC7AC2" w:rsidP="003952AC">
            <w:pPr>
              <w:rPr>
                <w:rFonts w:cs="Calibri"/>
                <w:sz w:val="23"/>
                <w:szCs w:val="23"/>
              </w:rPr>
            </w:pPr>
          </w:p>
          <w:p w14:paraId="2165B554" w14:textId="77777777" w:rsidR="00CC7AC2" w:rsidRPr="00DD5385" w:rsidRDefault="00CC7AC2" w:rsidP="003952AC">
            <w:pPr>
              <w:rPr>
                <w:rFonts w:cs="Calibri"/>
                <w:b/>
                <w:sz w:val="23"/>
                <w:szCs w:val="23"/>
                <w:u w:val="single"/>
              </w:rPr>
            </w:pPr>
            <w:r w:rsidRPr="00DD5385">
              <w:rPr>
                <w:rFonts w:cs="Calibri"/>
                <w:sz w:val="23"/>
                <w:szCs w:val="23"/>
              </w:rPr>
              <w:t xml:space="preserve">Screen the video: </w:t>
            </w:r>
            <w:r w:rsidRPr="00DD5385">
              <w:rPr>
                <w:rFonts w:cs="Calibri"/>
                <w:i/>
                <w:sz w:val="23"/>
                <w:szCs w:val="23"/>
              </w:rPr>
              <w:t xml:space="preserve">A Quick Guide to your Equifax Credit Report and Equifax Credit Score </w:t>
            </w:r>
            <w:r w:rsidRPr="00DD5385">
              <w:rPr>
                <w:rFonts w:cs="Calibri"/>
                <w:b/>
                <w:sz w:val="23"/>
                <w:szCs w:val="23"/>
              </w:rPr>
              <w:t xml:space="preserve">(1:58) </w:t>
            </w:r>
            <w:hyperlink r:id="rId32">
              <w:r w:rsidRPr="00DD5385">
                <w:rPr>
                  <w:rFonts w:cs="Calibri"/>
                  <w:b/>
                  <w:color w:val="6B9F25"/>
                  <w:sz w:val="23"/>
                  <w:szCs w:val="23"/>
                  <w:u w:val="single"/>
                </w:rPr>
                <w:t>https://youtu.be/Nr2aK1k1_z4</w:t>
              </w:r>
            </w:hyperlink>
          </w:p>
          <w:p w14:paraId="55EA145B" w14:textId="77777777" w:rsidR="00CC7AC2" w:rsidRPr="00DD5385" w:rsidRDefault="00CC7AC2" w:rsidP="003952AC">
            <w:pPr>
              <w:jc w:val="both"/>
              <w:rPr>
                <w:rFonts w:cs="Calibri"/>
                <w:sz w:val="23"/>
                <w:szCs w:val="23"/>
              </w:rPr>
            </w:pPr>
          </w:p>
          <w:p w14:paraId="101BD3C8" w14:textId="77777777" w:rsidR="00CC7AC2" w:rsidRPr="00DD5385" w:rsidRDefault="00CC7AC2" w:rsidP="003952AC">
            <w:pPr>
              <w:jc w:val="both"/>
              <w:rPr>
                <w:rFonts w:cs="Calibri"/>
                <w:b/>
                <w:sz w:val="23"/>
                <w:szCs w:val="23"/>
              </w:rPr>
            </w:pPr>
          </w:p>
        </w:tc>
      </w:tr>
      <w:tr w:rsidR="00CC7AC2" w:rsidRPr="00DD5385" w14:paraId="5D6DAC0F" w14:textId="77777777" w:rsidTr="003952AC">
        <w:trPr>
          <w:trHeight w:val="841"/>
        </w:trPr>
        <w:tc>
          <w:tcPr>
            <w:tcW w:w="741" w:type="dxa"/>
          </w:tcPr>
          <w:p w14:paraId="6FF30BE7" w14:textId="77777777" w:rsidR="00CC7AC2" w:rsidRDefault="00CC7AC2" w:rsidP="003952AC">
            <w:pPr>
              <w:jc w:val="center"/>
              <w:rPr>
                <w:rFonts w:cs="Calibri"/>
                <w:sz w:val="23"/>
                <w:szCs w:val="23"/>
              </w:rPr>
            </w:pPr>
            <w:r>
              <w:rPr>
                <w:rFonts w:cs="Calibri"/>
                <w:sz w:val="23"/>
                <w:szCs w:val="23"/>
              </w:rPr>
              <w:t>Slide 17</w:t>
            </w:r>
          </w:p>
        </w:tc>
        <w:tc>
          <w:tcPr>
            <w:tcW w:w="4138" w:type="dxa"/>
          </w:tcPr>
          <w:p w14:paraId="5A1CA330" w14:textId="77777777" w:rsidR="00CC7AC2" w:rsidRPr="00266CF6" w:rsidRDefault="00CC7AC2" w:rsidP="003952AC">
            <w:pPr>
              <w:rPr>
                <w:rFonts w:cs="Calibri"/>
                <w:sz w:val="23"/>
                <w:szCs w:val="23"/>
              </w:rPr>
            </w:pPr>
            <w:r w:rsidRPr="00B87FCA">
              <w:rPr>
                <w:rFonts w:cs="Calibri"/>
                <w:sz w:val="23"/>
                <w:szCs w:val="23"/>
              </w:rPr>
              <w:drawing>
                <wp:inline distT="0" distB="0" distL="0" distR="0" wp14:anchorId="2C944CE4" wp14:editId="505694D4">
                  <wp:extent cx="2495580" cy="1403497"/>
                  <wp:effectExtent l="0" t="0" r="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98583" cy="1405186"/>
                          </a:xfrm>
                          <a:prstGeom prst="rect">
                            <a:avLst/>
                          </a:prstGeom>
                        </pic:spPr>
                      </pic:pic>
                    </a:graphicData>
                  </a:graphic>
                </wp:inline>
              </w:drawing>
            </w:r>
          </w:p>
        </w:tc>
        <w:tc>
          <w:tcPr>
            <w:tcW w:w="4894" w:type="dxa"/>
          </w:tcPr>
          <w:p w14:paraId="17AD5576"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10 minutes</w:t>
            </w:r>
          </w:p>
          <w:p w14:paraId="6FB44E5B" w14:textId="77777777" w:rsidR="00CC7AC2" w:rsidRPr="00DD5385" w:rsidRDefault="00CC7AC2" w:rsidP="003952AC">
            <w:pPr>
              <w:jc w:val="both"/>
              <w:rPr>
                <w:rFonts w:cs="Calibri"/>
                <w:sz w:val="23"/>
                <w:szCs w:val="23"/>
              </w:rPr>
            </w:pPr>
          </w:p>
          <w:p w14:paraId="732EE5A0"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692C32F8" w14:textId="77777777" w:rsidR="00CC7AC2" w:rsidRPr="00DD5385" w:rsidRDefault="00CC7AC2" w:rsidP="003952AC">
            <w:pPr>
              <w:jc w:val="both"/>
              <w:rPr>
                <w:rFonts w:cs="Calibri"/>
                <w:sz w:val="23"/>
                <w:szCs w:val="23"/>
              </w:rPr>
            </w:pPr>
            <w:r w:rsidRPr="00DD5385">
              <w:rPr>
                <w:rFonts w:cs="Calibri"/>
                <w:sz w:val="23"/>
                <w:szCs w:val="23"/>
              </w:rPr>
              <w:t xml:space="preserve"> </w:t>
            </w:r>
          </w:p>
          <w:p w14:paraId="5FAC3A12"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6D3CA68B" w14:textId="77777777" w:rsidR="00CC7AC2" w:rsidRPr="00DD5385" w:rsidRDefault="00CC7AC2" w:rsidP="00177512">
            <w:pPr>
              <w:numPr>
                <w:ilvl w:val="0"/>
                <w:numId w:val="1"/>
              </w:numPr>
              <w:pBdr>
                <w:top w:val="nil"/>
                <w:left w:val="nil"/>
                <w:bottom w:val="nil"/>
                <w:right w:val="nil"/>
                <w:between w:val="nil"/>
              </w:pBdr>
              <w:rPr>
                <w:rFonts w:cs="Calibri"/>
                <w:color w:val="000000"/>
                <w:sz w:val="23"/>
                <w:szCs w:val="23"/>
              </w:rPr>
            </w:pPr>
            <w:r>
              <w:rPr>
                <w:rFonts w:cs="Calibri"/>
                <w:color w:val="000000"/>
                <w:sz w:val="23"/>
                <w:szCs w:val="23"/>
              </w:rPr>
              <w:t>Page 12</w:t>
            </w:r>
            <w:r w:rsidRPr="00DD5385">
              <w:rPr>
                <w:rFonts w:cs="Calibri"/>
                <w:color w:val="000000"/>
                <w:sz w:val="23"/>
                <w:szCs w:val="23"/>
              </w:rPr>
              <w:t xml:space="preserve"> of the Participant Workbook</w:t>
            </w:r>
          </w:p>
          <w:p w14:paraId="4ACE12D0" w14:textId="77777777" w:rsidR="00CC7AC2" w:rsidRPr="00DD5385" w:rsidRDefault="00CC7AC2" w:rsidP="003952AC">
            <w:pPr>
              <w:jc w:val="both"/>
              <w:rPr>
                <w:rFonts w:cs="Calibri"/>
                <w:sz w:val="23"/>
                <w:szCs w:val="23"/>
              </w:rPr>
            </w:pPr>
          </w:p>
          <w:p w14:paraId="5EB49A31"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xml:space="preserve"> </w:t>
            </w:r>
            <w:r>
              <w:rPr>
                <w:rFonts w:cs="Calibri"/>
                <w:sz w:val="23"/>
                <w:szCs w:val="23"/>
              </w:rPr>
              <w:t>Lecture</w:t>
            </w:r>
          </w:p>
          <w:p w14:paraId="518C2177" w14:textId="77777777" w:rsidR="00CC7AC2" w:rsidRPr="00DD5385" w:rsidRDefault="00CC7AC2" w:rsidP="003952AC">
            <w:pPr>
              <w:jc w:val="both"/>
              <w:rPr>
                <w:rFonts w:cs="Calibri"/>
                <w:b/>
                <w:sz w:val="23"/>
                <w:szCs w:val="23"/>
              </w:rPr>
            </w:pPr>
            <w:r w:rsidRPr="00DD5385">
              <w:rPr>
                <w:rFonts w:cs="Calibri"/>
                <w:b/>
                <w:sz w:val="23"/>
                <w:szCs w:val="23"/>
              </w:rPr>
              <w:t xml:space="preserve"> </w:t>
            </w:r>
          </w:p>
          <w:p w14:paraId="07ECC001" w14:textId="77777777" w:rsidR="00CC7AC2" w:rsidRDefault="00CC7AC2" w:rsidP="003952AC">
            <w:pPr>
              <w:spacing w:after="160" w:line="259" w:lineRule="auto"/>
              <w:jc w:val="both"/>
              <w:rPr>
                <w:rFonts w:cs="Calibri"/>
                <w:b/>
                <w:sz w:val="23"/>
                <w:szCs w:val="23"/>
              </w:rPr>
            </w:pPr>
            <w:r w:rsidRPr="00DD5385">
              <w:rPr>
                <w:rFonts w:cs="Calibri"/>
                <w:b/>
                <w:sz w:val="23"/>
                <w:szCs w:val="23"/>
              </w:rPr>
              <w:t xml:space="preserve">Procedures and Notes: </w:t>
            </w:r>
          </w:p>
          <w:p w14:paraId="208E9DD0" w14:textId="77777777" w:rsidR="00CC7AC2" w:rsidRPr="000A02A7" w:rsidRDefault="00CC7AC2" w:rsidP="003952AC">
            <w:pPr>
              <w:spacing w:after="160" w:line="259" w:lineRule="auto"/>
              <w:jc w:val="both"/>
              <w:rPr>
                <w:rFonts w:cs="Calibri"/>
                <w:i/>
                <w:sz w:val="23"/>
                <w:szCs w:val="23"/>
              </w:rPr>
            </w:pPr>
            <w:r w:rsidRPr="000A02A7">
              <w:rPr>
                <w:rFonts w:cs="Calibri"/>
                <w:i/>
                <w:sz w:val="23"/>
                <w:szCs w:val="23"/>
              </w:rPr>
              <w:t>Share with the group:</w:t>
            </w:r>
          </w:p>
          <w:p w14:paraId="1A48F7ED" w14:textId="77777777" w:rsidR="00CC7AC2" w:rsidRPr="00B7720B" w:rsidRDefault="00CC7AC2" w:rsidP="003952AC">
            <w:pPr>
              <w:rPr>
                <w:rFonts w:cs="Calibri"/>
                <w:sz w:val="23"/>
                <w:szCs w:val="23"/>
              </w:rPr>
            </w:pPr>
            <w:r w:rsidRPr="00B7720B">
              <w:rPr>
                <w:rFonts w:cs="Calibri"/>
                <w:sz w:val="23"/>
                <w:szCs w:val="23"/>
              </w:rPr>
              <w:t xml:space="preserve">A </w:t>
            </w:r>
            <w:r w:rsidRPr="00B7720B">
              <w:rPr>
                <w:rFonts w:cs="Calibri"/>
                <w:b/>
                <w:sz w:val="23"/>
                <w:szCs w:val="23"/>
              </w:rPr>
              <w:t>credit report</w:t>
            </w:r>
            <w:r w:rsidRPr="00B7720B">
              <w:rPr>
                <w:rFonts w:cs="Calibri"/>
                <w:sz w:val="23"/>
                <w:szCs w:val="23"/>
              </w:rPr>
              <w:t xml:space="preserve"> is a summary of your credit history. It is created when you borrow money or apply for credit for the first time. Lenders will send information about your accounts to credit reporting agencies, known as credit bureaus (ex. Equifax).</w:t>
            </w:r>
          </w:p>
          <w:p w14:paraId="7C5BFDE2" w14:textId="77777777" w:rsidR="00CC7AC2" w:rsidRPr="00B7720B" w:rsidRDefault="00CC7AC2" w:rsidP="003952AC">
            <w:pPr>
              <w:rPr>
                <w:rFonts w:cs="Calibri"/>
                <w:sz w:val="23"/>
                <w:szCs w:val="23"/>
              </w:rPr>
            </w:pPr>
          </w:p>
          <w:p w14:paraId="7027CF8B" w14:textId="77777777" w:rsidR="00CC7AC2" w:rsidRPr="00B7720B" w:rsidRDefault="00CC7AC2" w:rsidP="003952AC">
            <w:pPr>
              <w:rPr>
                <w:rFonts w:cs="Calibri"/>
                <w:sz w:val="23"/>
                <w:szCs w:val="23"/>
              </w:rPr>
            </w:pPr>
            <w:r w:rsidRPr="00B7720B">
              <w:rPr>
                <w:rFonts w:cs="Calibri"/>
                <w:sz w:val="23"/>
                <w:szCs w:val="23"/>
              </w:rPr>
              <w:t xml:space="preserve">A </w:t>
            </w:r>
            <w:r w:rsidRPr="00B7720B">
              <w:rPr>
                <w:rFonts w:cs="Calibri"/>
                <w:b/>
                <w:sz w:val="23"/>
                <w:szCs w:val="23"/>
              </w:rPr>
              <w:t>credit score</w:t>
            </w:r>
            <w:r w:rsidRPr="00B7720B">
              <w:rPr>
                <w:rFonts w:cs="Calibri"/>
                <w:sz w:val="23"/>
                <w:szCs w:val="23"/>
              </w:rPr>
              <w:t xml:space="preserve"> is a 3 digit number (ranging from 300 to 800) that comes from the information in your credit report. It shows how well you manage your credit (do you pay on time, pay your full </w:t>
            </w:r>
            <w:r w:rsidRPr="00B7720B">
              <w:rPr>
                <w:rFonts w:cs="Calibri"/>
                <w:sz w:val="23"/>
                <w:szCs w:val="23"/>
              </w:rPr>
              <w:lastRenderedPageBreak/>
              <w:t xml:space="preserve">balance, only make minimum payments etc.) Your credit score will be calculated based off a formula used after looking at your credit report. You will gain points on your credit score if you are using credit responsibly. You will lose points if you have trouble managing your credit. </w:t>
            </w:r>
          </w:p>
          <w:p w14:paraId="4251FEDB" w14:textId="77777777" w:rsidR="00CC7AC2" w:rsidRPr="00B7720B" w:rsidRDefault="00CC7AC2" w:rsidP="003952AC">
            <w:pPr>
              <w:pBdr>
                <w:top w:val="nil"/>
                <w:left w:val="nil"/>
                <w:bottom w:val="nil"/>
                <w:right w:val="nil"/>
                <w:between w:val="nil"/>
              </w:pBdr>
              <w:rPr>
                <w:rFonts w:cs="Calibri"/>
                <w:sz w:val="23"/>
                <w:szCs w:val="23"/>
              </w:rPr>
            </w:pPr>
          </w:p>
          <w:p w14:paraId="5EAAFF08" w14:textId="77777777" w:rsidR="00CC7AC2" w:rsidRPr="00B7720B" w:rsidRDefault="00CC7AC2" w:rsidP="003952AC">
            <w:pPr>
              <w:rPr>
                <w:rFonts w:cs="Calibri"/>
                <w:sz w:val="23"/>
                <w:szCs w:val="23"/>
              </w:rPr>
            </w:pPr>
            <w:r w:rsidRPr="00B7720B">
              <w:rPr>
                <w:rFonts w:cs="Calibri"/>
                <w:sz w:val="23"/>
                <w:szCs w:val="23"/>
              </w:rPr>
              <w:t xml:space="preserve">The two main credit bureaus in Canada are Equifax and </w:t>
            </w:r>
            <w:proofErr w:type="spellStart"/>
            <w:r w:rsidRPr="00B7720B">
              <w:rPr>
                <w:rFonts w:cs="Calibri"/>
                <w:sz w:val="23"/>
                <w:szCs w:val="23"/>
              </w:rPr>
              <w:t>TransUnion</w:t>
            </w:r>
            <w:proofErr w:type="spellEnd"/>
            <w:r w:rsidRPr="00B7720B">
              <w:rPr>
                <w:rFonts w:cs="Calibri"/>
                <w:sz w:val="23"/>
                <w:szCs w:val="23"/>
              </w:rPr>
              <w:t xml:space="preserve">. You can order your credit report by mail, fax, </w:t>
            </w:r>
            <w:proofErr w:type="gramStart"/>
            <w:r w:rsidRPr="00B7720B">
              <w:rPr>
                <w:rFonts w:cs="Calibri"/>
                <w:sz w:val="23"/>
                <w:szCs w:val="23"/>
              </w:rPr>
              <w:t>phone</w:t>
            </w:r>
            <w:proofErr w:type="gramEnd"/>
            <w:r w:rsidRPr="00B7720B">
              <w:rPr>
                <w:rFonts w:cs="Calibri"/>
                <w:sz w:val="23"/>
                <w:szCs w:val="23"/>
              </w:rPr>
              <w:t xml:space="preserve">, in person or online for free through either of these bureaus. </w:t>
            </w:r>
          </w:p>
          <w:p w14:paraId="6106D030" w14:textId="77777777" w:rsidR="00CC7AC2" w:rsidRPr="00DD5385" w:rsidRDefault="00CC7AC2" w:rsidP="003952AC">
            <w:pPr>
              <w:jc w:val="both"/>
              <w:rPr>
                <w:rFonts w:cs="Calibri"/>
                <w:b/>
                <w:sz w:val="23"/>
                <w:szCs w:val="23"/>
              </w:rPr>
            </w:pPr>
          </w:p>
        </w:tc>
      </w:tr>
      <w:tr w:rsidR="00CC7AC2" w:rsidRPr="00DD5385" w14:paraId="3B429E41" w14:textId="77777777" w:rsidTr="003952AC">
        <w:trPr>
          <w:trHeight w:val="841"/>
        </w:trPr>
        <w:tc>
          <w:tcPr>
            <w:tcW w:w="741" w:type="dxa"/>
          </w:tcPr>
          <w:p w14:paraId="536EA77F" w14:textId="77777777" w:rsidR="00CC7AC2" w:rsidRPr="00DD5385" w:rsidRDefault="00CC7AC2" w:rsidP="003952AC">
            <w:pPr>
              <w:jc w:val="center"/>
              <w:rPr>
                <w:rFonts w:cs="Calibri"/>
                <w:sz w:val="23"/>
                <w:szCs w:val="23"/>
              </w:rPr>
            </w:pPr>
            <w:r>
              <w:rPr>
                <w:rFonts w:cs="Calibri"/>
                <w:sz w:val="23"/>
                <w:szCs w:val="23"/>
              </w:rPr>
              <w:lastRenderedPageBreak/>
              <w:t>Slide 18</w:t>
            </w:r>
          </w:p>
        </w:tc>
        <w:tc>
          <w:tcPr>
            <w:tcW w:w="4138" w:type="dxa"/>
          </w:tcPr>
          <w:p w14:paraId="571C8A21" w14:textId="77777777" w:rsidR="00CC7AC2" w:rsidRPr="00DD5385" w:rsidRDefault="00CC7AC2" w:rsidP="003952AC">
            <w:pPr>
              <w:rPr>
                <w:rFonts w:cs="Calibri"/>
                <w:sz w:val="23"/>
                <w:szCs w:val="23"/>
              </w:rPr>
            </w:pPr>
            <w:r w:rsidRPr="007B7B51">
              <w:rPr>
                <w:rFonts w:cs="Calibri"/>
                <w:sz w:val="23"/>
                <w:szCs w:val="23"/>
              </w:rPr>
              <w:drawing>
                <wp:inline distT="0" distB="0" distL="0" distR="0" wp14:anchorId="2498663A" wp14:editId="0596976A">
                  <wp:extent cx="2476677" cy="1392866"/>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79656" cy="1394541"/>
                          </a:xfrm>
                          <a:prstGeom prst="rect">
                            <a:avLst/>
                          </a:prstGeom>
                        </pic:spPr>
                      </pic:pic>
                    </a:graphicData>
                  </a:graphic>
                </wp:inline>
              </w:drawing>
            </w:r>
          </w:p>
        </w:tc>
        <w:tc>
          <w:tcPr>
            <w:tcW w:w="4894" w:type="dxa"/>
          </w:tcPr>
          <w:p w14:paraId="7CEBE967"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10 minutes</w:t>
            </w:r>
          </w:p>
          <w:p w14:paraId="01661752" w14:textId="77777777" w:rsidR="00CC7AC2" w:rsidRPr="00DD5385" w:rsidRDefault="00CC7AC2" w:rsidP="003952AC">
            <w:pPr>
              <w:jc w:val="both"/>
              <w:rPr>
                <w:rFonts w:cs="Calibri"/>
                <w:sz w:val="23"/>
                <w:szCs w:val="23"/>
              </w:rPr>
            </w:pPr>
          </w:p>
          <w:p w14:paraId="449964DA"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w:t>
            </w:r>
          </w:p>
          <w:p w14:paraId="4BBEE4A6" w14:textId="77777777" w:rsidR="00CC7AC2" w:rsidRPr="00DD5385" w:rsidRDefault="00CC7AC2" w:rsidP="003952AC">
            <w:pPr>
              <w:jc w:val="both"/>
              <w:rPr>
                <w:rFonts w:cs="Calibri"/>
                <w:sz w:val="23"/>
                <w:szCs w:val="23"/>
              </w:rPr>
            </w:pPr>
            <w:r w:rsidRPr="00DD5385">
              <w:rPr>
                <w:rFonts w:cs="Calibri"/>
                <w:sz w:val="23"/>
                <w:szCs w:val="23"/>
              </w:rPr>
              <w:t xml:space="preserve"> </w:t>
            </w:r>
          </w:p>
          <w:p w14:paraId="7556975B"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15F98336" w14:textId="77777777" w:rsidR="00CC7AC2" w:rsidRPr="00DD5385" w:rsidRDefault="00CC7AC2" w:rsidP="00177512">
            <w:pPr>
              <w:numPr>
                <w:ilvl w:val="0"/>
                <w:numId w:val="1"/>
              </w:numPr>
              <w:pBdr>
                <w:top w:val="nil"/>
                <w:left w:val="nil"/>
                <w:bottom w:val="nil"/>
                <w:right w:val="nil"/>
                <w:between w:val="nil"/>
              </w:pBdr>
              <w:rPr>
                <w:rFonts w:cs="Calibri"/>
                <w:color w:val="000000"/>
                <w:sz w:val="23"/>
                <w:szCs w:val="23"/>
              </w:rPr>
            </w:pPr>
            <w:r>
              <w:rPr>
                <w:rFonts w:cs="Calibri"/>
                <w:color w:val="000000"/>
                <w:sz w:val="23"/>
                <w:szCs w:val="23"/>
              </w:rPr>
              <w:t>Page 13</w:t>
            </w:r>
            <w:r w:rsidRPr="00DD5385">
              <w:rPr>
                <w:rFonts w:cs="Calibri"/>
                <w:color w:val="000000"/>
                <w:sz w:val="23"/>
                <w:szCs w:val="23"/>
              </w:rPr>
              <w:t xml:space="preserve"> of the Participant Workbook</w:t>
            </w:r>
          </w:p>
          <w:p w14:paraId="202B598E" w14:textId="77777777" w:rsidR="00CC7AC2" w:rsidRPr="00DD5385" w:rsidRDefault="00CC7AC2" w:rsidP="003952AC">
            <w:pPr>
              <w:jc w:val="both"/>
              <w:rPr>
                <w:rFonts w:cs="Calibri"/>
                <w:sz w:val="23"/>
                <w:szCs w:val="23"/>
              </w:rPr>
            </w:pPr>
          </w:p>
          <w:p w14:paraId="3A175322"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xml:space="preserve"> Whole Group, </w:t>
            </w:r>
            <w:r>
              <w:rPr>
                <w:rFonts w:cs="Calibri"/>
                <w:sz w:val="23"/>
                <w:szCs w:val="23"/>
              </w:rPr>
              <w:t>Discussion</w:t>
            </w:r>
            <w:r w:rsidRPr="00DD5385">
              <w:rPr>
                <w:rFonts w:cs="Calibri"/>
                <w:sz w:val="23"/>
                <w:szCs w:val="23"/>
              </w:rPr>
              <w:t>, Unmute, Chat box</w:t>
            </w:r>
          </w:p>
          <w:p w14:paraId="2BDD222F" w14:textId="77777777" w:rsidR="00CC7AC2" w:rsidRPr="00DD5385" w:rsidRDefault="00CC7AC2" w:rsidP="003952AC">
            <w:pPr>
              <w:jc w:val="both"/>
              <w:rPr>
                <w:rFonts w:cs="Calibri"/>
                <w:b/>
                <w:sz w:val="23"/>
                <w:szCs w:val="23"/>
              </w:rPr>
            </w:pPr>
            <w:r w:rsidRPr="00DD5385">
              <w:rPr>
                <w:rFonts w:cs="Calibri"/>
                <w:b/>
                <w:sz w:val="23"/>
                <w:szCs w:val="23"/>
              </w:rPr>
              <w:t xml:space="preserve"> </w:t>
            </w:r>
          </w:p>
          <w:p w14:paraId="5D752EF4" w14:textId="77777777" w:rsidR="00CC7AC2" w:rsidRPr="00DD5385" w:rsidRDefault="00CC7AC2" w:rsidP="003952AC">
            <w:pPr>
              <w:spacing w:after="160" w:line="259" w:lineRule="auto"/>
              <w:jc w:val="both"/>
              <w:rPr>
                <w:rFonts w:cs="Calibri"/>
                <w:b/>
                <w:sz w:val="23"/>
                <w:szCs w:val="23"/>
              </w:rPr>
            </w:pPr>
            <w:r w:rsidRPr="00DD5385">
              <w:rPr>
                <w:rFonts w:cs="Calibri"/>
                <w:b/>
                <w:sz w:val="23"/>
                <w:szCs w:val="23"/>
              </w:rPr>
              <w:t xml:space="preserve">Procedures and Notes: </w:t>
            </w:r>
          </w:p>
          <w:p w14:paraId="73972439" w14:textId="77777777" w:rsidR="00CC7AC2" w:rsidRPr="00DD5385" w:rsidRDefault="00CC7AC2" w:rsidP="003952AC">
            <w:pPr>
              <w:spacing w:after="160" w:line="259" w:lineRule="auto"/>
              <w:jc w:val="both"/>
              <w:rPr>
                <w:rFonts w:cs="Calibri"/>
                <w:i/>
                <w:sz w:val="23"/>
                <w:szCs w:val="23"/>
              </w:rPr>
            </w:pPr>
            <w:r>
              <w:rPr>
                <w:rFonts w:cs="Calibri"/>
                <w:i/>
                <w:sz w:val="23"/>
                <w:szCs w:val="23"/>
              </w:rPr>
              <w:t>Share with the group:</w:t>
            </w:r>
          </w:p>
          <w:p w14:paraId="085599E5" w14:textId="77777777" w:rsidR="00CC7AC2" w:rsidRPr="00DD5385" w:rsidRDefault="00CC7AC2" w:rsidP="003952AC">
            <w:pPr>
              <w:spacing w:line="259" w:lineRule="auto"/>
              <w:jc w:val="both"/>
              <w:rPr>
                <w:rFonts w:cs="Calibri"/>
                <w:sz w:val="23"/>
                <w:szCs w:val="23"/>
              </w:rPr>
            </w:pPr>
            <w:r>
              <w:rPr>
                <w:rFonts w:cs="Calibri"/>
                <w:sz w:val="23"/>
                <w:szCs w:val="23"/>
              </w:rPr>
              <w:t>Your c</w:t>
            </w:r>
            <w:r w:rsidRPr="00DD5385">
              <w:rPr>
                <w:rFonts w:cs="Calibri"/>
                <w:sz w:val="23"/>
                <w:szCs w:val="23"/>
              </w:rPr>
              <w:t>redit</w:t>
            </w:r>
            <w:r>
              <w:rPr>
                <w:rFonts w:cs="Calibri"/>
                <w:sz w:val="23"/>
                <w:szCs w:val="23"/>
              </w:rPr>
              <w:t xml:space="preserve"> report and can impact whether you are</w:t>
            </w:r>
            <w:r w:rsidRPr="00DD5385">
              <w:rPr>
                <w:rFonts w:cs="Calibri"/>
                <w:sz w:val="23"/>
                <w:szCs w:val="23"/>
              </w:rPr>
              <w:t xml:space="preserve"> approved to ren</w:t>
            </w:r>
            <w:r>
              <w:rPr>
                <w:rFonts w:cs="Calibri"/>
                <w:sz w:val="23"/>
                <w:szCs w:val="23"/>
              </w:rPr>
              <w:t>t an apartment/house, whether you</w:t>
            </w:r>
            <w:r w:rsidRPr="00DD5385">
              <w:rPr>
                <w:rFonts w:cs="Calibri"/>
                <w:sz w:val="23"/>
                <w:szCs w:val="23"/>
              </w:rPr>
              <w:t xml:space="preserve"> can get a loan, some employers may even perform a credit check when they are looking to hire someone, so it can also affect your employability. </w:t>
            </w:r>
          </w:p>
          <w:p w14:paraId="56FD8AFB" w14:textId="77777777" w:rsidR="00CC7AC2" w:rsidRDefault="00CC7AC2" w:rsidP="003952AC">
            <w:pPr>
              <w:spacing w:line="259" w:lineRule="auto"/>
              <w:jc w:val="both"/>
              <w:rPr>
                <w:rFonts w:cs="Calibri"/>
                <w:i/>
                <w:sz w:val="23"/>
                <w:szCs w:val="23"/>
              </w:rPr>
            </w:pPr>
          </w:p>
          <w:p w14:paraId="57C9A024" w14:textId="77777777" w:rsidR="00CC7AC2" w:rsidRDefault="00CC7AC2" w:rsidP="003952AC">
            <w:pPr>
              <w:spacing w:line="259" w:lineRule="auto"/>
              <w:jc w:val="both"/>
              <w:rPr>
                <w:rFonts w:cs="Calibri"/>
                <w:i/>
                <w:sz w:val="23"/>
                <w:szCs w:val="23"/>
              </w:rPr>
            </w:pPr>
            <w:r>
              <w:rPr>
                <w:rFonts w:cs="Calibri"/>
                <w:i/>
                <w:sz w:val="23"/>
                <w:szCs w:val="23"/>
              </w:rPr>
              <w:t>Ask the group:</w:t>
            </w:r>
          </w:p>
          <w:p w14:paraId="6D116090" w14:textId="77777777" w:rsidR="00CC7AC2" w:rsidRDefault="00CC7AC2" w:rsidP="003952AC">
            <w:pPr>
              <w:spacing w:line="259" w:lineRule="auto"/>
              <w:jc w:val="both"/>
              <w:rPr>
                <w:rFonts w:cs="Calibri"/>
                <w:sz w:val="23"/>
                <w:szCs w:val="23"/>
              </w:rPr>
            </w:pPr>
          </w:p>
          <w:p w14:paraId="4EB26C32" w14:textId="77777777" w:rsidR="00CC7AC2" w:rsidRPr="00DD5385" w:rsidRDefault="00CC7AC2" w:rsidP="003952AC">
            <w:pPr>
              <w:spacing w:line="259" w:lineRule="auto"/>
              <w:jc w:val="both"/>
              <w:rPr>
                <w:rFonts w:cs="Calibri"/>
                <w:sz w:val="23"/>
                <w:szCs w:val="23"/>
              </w:rPr>
            </w:pPr>
            <w:r>
              <w:rPr>
                <w:rFonts w:cs="Calibri"/>
                <w:sz w:val="23"/>
                <w:szCs w:val="23"/>
              </w:rPr>
              <w:t>If you</w:t>
            </w:r>
            <w:r w:rsidRPr="00DD5385">
              <w:rPr>
                <w:rFonts w:cs="Calibri"/>
                <w:sz w:val="23"/>
                <w:szCs w:val="23"/>
              </w:rPr>
              <w:t xml:space="preserve"> are new to the world of credit, o</w:t>
            </w:r>
            <w:r>
              <w:rPr>
                <w:rFonts w:cs="Calibri"/>
                <w:sz w:val="23"/>
                <w:szCs w:val="23"/>
              </w:rPr>
              <w:t>r</w:t>
            </w:r>
            <w:r w:rsidRPr="00DD5385">
              <w:rPr>
                <w:rFonts w:cs="Calibri"/>
                <w:sz w:val="23"/>
                <w:szCs w:val="23"/>
              </w:rPr>
              <w:t xml:space="preserve"> if </w:t>
            </w:r>
            <w:r>
              <w:rPr>
                <w:rFonts w:cs="Calibri"/>
                <w:sz w:val="23"/>
                <w:szCs w:val="23"/>
              </w:rPr>
              <w:t xml:space="preserve">you </w:t>
            </w:r>
            <w:r w:rsidRPr="00DD5385">
              <w:rPr>
                <w:rFonts w:cs="Calibri"/>
                <w:sz w:val="23"/>
                <w:szCs w:val="23"/>
              </w:rPr>
              <w:t>haven’t had the best credit his</w:t>
            </w:r>
            <w:r>
              <w:rPr>
                <w:rFonts w:cs="Calibri"/>
                <w:sz w:val="23"/>
                <w:szCs w:val="23"/>
              </w:rPr>
              <w:t>tory, what are some ways that you</w:t>
            </w:r>
            <w:r w:rsidRPr="00DD5385">
              <w:rPr>
                <w:rFonts w:cs="Calibri"/>
                <w:sz w:val="23"/>
                <w:szCs w:val="23"/>
              </w:rPr>
              <w:t xml:space="preserve"> can improve our credit? </w:t>
            </w:r>
          </w:p>
          <w:p w14:paraId="2DEDABFB" w14:textId="77777777" w:rsidR="00CC7AC2" w:rsidRDefault="00CC7AC2" w:rsidP="003952AC">
            <w:pPr>
              <w:spacing w:line="259" w:lineRule="auto"/>
              <w:jc w:val="both"/>
              <w:rPr>
                <w:rFonts w:cs="Calibri"/>
                <w:sz w:val="23"/>
                <w:szCs w:val="23"/>
              </w:rPr>
            </w:pPr>
          </w:p>
          <w:p w14:paraId="11EB92A7" w14:textId="77777777" w:rsidR="00CC7AC2" w:rsidRDefault="00CC7AC2" w:rsidP="003952AC">
            <w:pPr>
              <w:spacing w:line="259" w:lineRule="auto"/>
              <w:jc w:val="both"/>
              <w:rPr>
                <w:rFonts w:cs="Calibri"/>
                <w:sz w:val="23"/>
                <w:szCs w:val="23"/>
              </w:rPr>
            </w:pPr>
            <w:r>
              <w:rPr>
                <w:rFonts w:cs="Calibri"/>
                <w:sz w:val="23"/>
                <w:szCs w:val="23"/>
              </w:rPr>
              <w:t xml:space="preserve">How can you build your credit? </w:t>
            </w:r>
          </w:p>
          <w:p w14:paraId="1565DBAD" w14:textId="77777777" w:rsidR="00CC7AC2" w:rsidRDefault="00CC7AC2" w:rsidP="003952AC">
            <w:pPr>
              <w:spacing w:line="259" w:lineRule="auto"/>
              <w:jc w:val="both"/>
              <w:rPr>
                <w:rFonts w:cs="Calibri"/>
                <w:sz w:val="23"/>
                <w:szCs w:val="23"/>
              </w:rPr>
            </w:pPr>
          </w:p>
          <w:p w14:paraId="7FA92880" w14:textId="77777777" w:rsidR="00CC7AC2" w:rsidRDefault="00CC7AC2" w:rsidP="003952AC">
            <w:pPr>
              <w:spacing w:after="160" w:line="259" w:lineRule="auto"/>
              <w:jc w:val="both"/>
              <w:rPr>
                <w:rFonts w:cs="Calibri"/>
                <w:sz w:val="23"/>
                <w:szCs w:val="23"/>
              </w:rPr>
            </w:pPr>
            <w:r w:rsidRPr="00DD5385">
              <w:rPr>
                <w:rFonts w:cs="Calibri"/>
                <w:sz w:val="23"/>
                <w:szCs w:val="23"/>
              </w:rPr>
              <w:t>What bill</w:t>
            </w:r>
            <w:r>
              <w:rPr>
                <w:rFonts w:cs="Calibri"/>
                <w:sz w:val="23"/>
                <w:szCs w:val="23"/>
              </w:rPr>
              <w:t xml:space="preserve">s can impact your credit score? </w:t>
            </w:r>
          </w:p>
          <w:p w14:paraId="1783C098" w14:textId="77777777" w:rsidR="00CC7AC2" w:rsidRDefault="00CC7AC2" w:rsidP="003952AC">
            <w:pPr>
              <w:spacing w:after="160" w:line="259" w:lineRule="auto"/>
              <w:jc w:val="both"/>
              <w:rPr>
                <w:rFonts w:cs="Calibri"/>
                <w:sz w:val="23"/>
                <w:szCs w:val="23"/>
              </w:rPr>
            </w:pPr>
            <w:r w:rsidRPr="00DD5385">
              <w:rPr>
                <w:rFonts w:cs="Calibri"/>
                <w:sz w:val="23"/>
                <w:szCs w:val="23"/>
              </w:rPr>
              <w:t>If we already have a loan, credit c</w:t>
            </w:r>
            <w:r>
              <w:rPr>
                <w:rFonts w:cs="Calibri"/>
                <w:sz w:val="23"/>
                <w:szCs w:val="23"/>
              </w:rPr>
              <w:t>ard or</w:t>
            </w:r>
            <w:r w:rsidRPr="00DD5385">
              <w:rPr>
                <w:rFonts w:cs="Calibri"/>
                <w:sz w:val="23"/>
                <w:szCs w:val="23"/>
              </w:rPr>
              <w:t xml:space="preserve"> line of cr</w:t>
            </w:r>
            <w:r>
              <w:rPr>
                <w:rFonts w:cs="Calibri"/>
                <w:sz w:val="23"/>
                <w:szCs w:val="23"/>
              </w:rPr>
              <w:t>edit, what are some ways that you</w:t>
            </w:r>
            <w:r w:rsidRPr="00DD5385">
              <w:rPr>
                <w:rFonts w:cs="Calibri"/>
                <w:sz w:val="23"/>
                <w:szCs w:val="23"/>
              </w:rPr>
              <w:t xml:space="preserve"> can prove </w:t>
            </w:r>
            <w:r>
              <w:rPr>
                <w:rFonts w:cs="Calibri"/>
                <w:sz w:val="23"/>
                <w:szCs w:val="23"/>
              </w:rPr>
              <w:lastRenderedPageBreak/>
              <w:t>yourself</w:t>
            </w:r>
            <w:r w:rsidRPr="00DD5385">
              <w:rPr>
                <w:rFonts w:cs="Calibri"/>
                <w:sz w:val="23"/>
                <w:szCs w:val="23"/>
              </w:rPr>
              <w:t xml:space="preserve"> to be</w:t>
            </w:r>
            <w:r>
              <w:rPr>
                <w:rFonts w:cs="Calibri"/>
                <w:sz w:val="23"/>
                <w:szCs w:val="23"/>
              </w:rPr>
              <w:t xml:space="preserve"> a responsible borrower</w:t>
            </w:r>
            <w:r w:rsidRPr="00DD5385">
              <w:rPr>
                <w:rFonts w:cs="Calibri"/>
                <w:sz w:val="23"/>
                <w:szCs w:val="23"/>
              </w:rPr>
              <w:t>?</w:t>
            </w:r>
          </w:p>
          <w:p w14:paraId="34805811" w14:textId="77777777" w:rsidR="00CC7AC2" w:rsidRPr="00385D08" w:rsidRDefault="00CC7AC2" w:rsidP="003952AC">
            <w:pPr>
              <w:spacing w:after="160" w:line="259" w:lineRule="auto"/>
              <w:jc w:val="both"/>
              <w:rPr>
                <w:rFonts w:cs="Calibri"/>
                <w:i/>
                <w:sz w:val="23"/>
                <w:szCs w:val="23"/>
              </w:rPr>
            </w:pPr>
            <w:r w:rsidRPr="00385D08">
              <w:rPr>
                <w:rFonts w:cs="Calibri"/>
                <w:i/>
                <w:sz w:val="23"/>
                <w:szCs w:val="23"/>
              </w:rPr>
              <w:t>Share with the group:</w:t>
            </w:r>
          </w:p>
          <w:p w14:paraId="3ABF5DA4"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The bills that can im</w:t>
            </w:r>
            <w:r>
              <w:rPr>
                <w:rFonts w:cs="Calibri"/>
                <w:sz w:val="23"/>
                <w:szCs w:val="23"/>
              </w:rPr>
              <w:t>pact your credit score</w:t>
            </w:r>
            <w:r w:rsidRPr="00DD5385">
              <w:rPr>
                <w:rFonts w:cs="Calibri"/>
                <w:sz w:val="23"/>
                <w:szCs w:val="23"/>
              </w:rPr>
              <w:t xml:space="preserve"> are phone, internet, and utilities like water and electricity.</w:t>
            </w:r>
          </w:p>
          <w:p w14:paraId="5A7831C5" w14:textId="77777777" w:rsidR="00CC7AC2" w:rsidRPr="00DD5385" w:rsidRDefault="00CC7AC2" w:rsidP="003952AC">
            <w:pPr>
              <w:jc w:val="both"/>
              <w:rPr>
                <w:rFonts w:cs="Calibri"/>
                <w:sz w:val="23"/>
                <w:szCs w:val="23"/>
              </w:rPr>
            </w:pPr>
            <w:r>
              <w:rPr>
                <w:rFonts w:cs="Calibri"/>
                <w:b/>
                <w:sz w:val="23"/>
                <w:szCs w:val="23"/>
              </w:rPr>
              <w:t xml:space="preserve">Other </w:t>
            </w:r>
            <w:r w:rsidRPr="00DD5385">
              <w:rPr>
                <w:rFonts w:cs="Calibri"/>
                <w:b/>
                <w:sz w:val="23"/>
                <w:szCs w:val="23"/>
              </w:rPr>
              <w:t xml:space="preserve"> factors that can impact your credit score</w:t>
            </w:r>
            <w:r w:rsidRPr="00DD5385">
              <w:rPr>
                <w:rFonts w:cs="Calibri"/>
                <w:sz w:val="23"/>
                <w:szCs w:val="23"/>
              </w:rPr>
              <w:t xml:space="preserve">: </w:t>
            </w:r>
          </w:p>
          <w:p w14:paraId="501A408F" w14:textId="77777777" w:rsidR="00CC7AC2" w:rsidRPr="00DD5385" w:rsidRDefault="00CC7AC2" w:rsidP="003952AC">
            <w:pPr>
              <w:jc w:val="both"/>
              <w:rPr>
                <w:rFonts w:cs="Calibri"/>
                <w:sz w:val="23"/>
                <w:szCs w:val="23"/>
              </w:rPr>
            </w:pPr>
          </w:p>
          <w:p w14:paraId="1A2BA0AB" w14:textId="77777777" w:rsidR="00CC7AC2" w:rsidRDefault="00CC7AC2" w:rsidP="00177512">
            <w:pPr>
              <w:pStyle w:val="ListParagraph"/>
              <w:numPr>
                <w:ilvl w:val="0"/>
                <w:numId w:val="25"/>
              </w:numPr>
              <w:jc w:val="both"/>
              <w:rPr>
                <w:rFonts w:cs="Calibri"/>
                <w:sz w:val="23"/>
                <w:szCs w:val="23"/>
              </w:rPr>
            </w:pPr>
            <w:r>
              <w:rPr>
                <w:rFonts w:cs="Calibri"/>
                <w:sz w:val="23"/>
                <w:szCs w:val="23"/>
              </w:rPr>
              <w:t>I</w:t>
            </w:r>
            <w:r w:rsidRPr="00B87FCA">
              <w:rPr>
                <w:rFonts w:cs="Calibri"/>
                <w:sz w:val="23"/>
                <w:szCs w:val="23"/>
              </w:rPr>
              <w:t>f you carry a bala</w:t>
            </w:r>
            <w:r>
              <w:rPr>
                <w:rFonts w:cs="Calibri"/>
                <w:sz w:val="23"/>
                <w:szCs w:val="23"/>
              </w:rPr>
              <w:t>nce on your credit cards</w:t>
            </w:r>
          </w:p>
          <w:p w14:paraId="16BF771F" w14:textId="77777777" w:rsidR="00CC7AC2" w:rsidRDefault="00CC7AC2" w:rsidP="00177512">
            <w:pPr>
              <w:pStyle w:val="ListParagraph"/>
              <w:numPr>
                <w:ilvl w:val="0"/>
                <w:numId w:val="25"/>
              </w:numPr>
              <w:jc w:val="both"/>
              <w:rPr>
                <w:rFonts w:cs="Calibri"/>
                <w:sz w:val="23"/>
                <w:szCs w:val="23"/>
              </w:rPr>
            </w:pPr>
            <w:r>
              <w:rPr>
                <w:rFonts w:cs="Calibri"/>
                <w:sz w:val="23"/>
                <w:szCs w:val="23"/>
              </w:rPr>
              <w:t>H</w:t>
            </w:r>
            <w:r w:rsidRPr="00B87FCA">
              <w:rPr>
                <w:rFonts w:cs="Calibri"/>
                <w:sz w:val="23"/>
                <w:szCs w:val="23"/>
              </w:rPr>
              <w:t>ow</w:t>
            </w:r>
            <w:r>
              <w:rPr>
                <w:rFonts w:cs="Calibri"/>
                <w:sz w:val="23"/>
                <w:szCs w:val="23"/>
              </w:rPr>
              <w:t xml:space="preserve"> long you have had your credit</w:t>
            </w:r>
          </w:p>
          <w:p w14:paraId="4A49A02D" w14:textId="77777777" w:rsidR="00CC7AC2" w:rsidRDefault="00CC7AC2" w:rsidP="00177512">
            <w:pPr>
              <w:pStyle w:val="ListParagraph"/>
              <w:numPr>
                <w:ilvl w:val="0"/>
                <w:numId w:val="25"/>
              </w:numPr>
              <w:jc w:val="both"/>
              <w:rPr>
                <w:rFonts w:cs="Calibri"/>
                <w:sz w:val="23"/>
                <w:szCs w:val="23"/>
              </w:rPr>
            </w:pPr>
            <w:r>
              <w:rPr>
                <w:rFonts w:cs="Calibri"/>
                <w:sz w:val="23"/>
                <w:szCs w:val="23"/>
              </w:rPr>
              <w:t>Y</w:t>
            </w:r>
            <w:r w:rsidRPr="00B87FCA">
              <w:rPr>
                <w:rFonts w:cs="Calibri"/>
                <w:sz w:val="23"/>
                <w:szCs w:val="23"/>
              </w:rPr>
              <w:t>our number of credit applications, type</w:t>
            </w:r>
            <w:r>
              <w:rPr>
                <w:rFonts w:cs="Calibri"/>
                <w:sz w:val="23"/>
                <w:szCs w:val="23"/>
              </w:rPr>
              <w:t>s of credit that you are using</w:t>
            </w:r>
          </w:p>
          <w:p w14:paraId="0592B5DE" w14:textId="77777777" w:rsidR="00CC7AC2" w:rsidRDefault="00CC7AC2" w:rsidP="00177512">
            <w:pPr>
              <w:pStyle w:val="ListParagraph"/>
              <w:numPr>
                <w:ilvl w:val="0"/>
                <w:numId w:val="25"/>
              </w:numPr>
              <w:jc w:val="both"/>
              <w:rPr>
                <w:rFonts w:cs="Calibri"/>
                <w:sz w:val="23"/>
                <w:szCs w:val="23"/>
              </w:rPr>
            </w:pPr>
            <w:r>
              <w:rPr>
                <w:rFonts w:cs="Calibri"/>
                <w:sz w:val="23"/>
                <w:szCs w:val="23"/>
              </w:rPr>
              <w:t>A</w:t>
            </w:r>
            <w:r w:rsidRPr="00B87FCA">
              <w:rPr>
                <w:rFonts w:cs="Calibri"/>
                <w:sz w:val="23"/>
                <w:szCs w:val="23"/>
              </w:rPr>
              <w:t>ny records o</w:t>
            </w:r>
            <w:r>
              <w:rPr>
                <w:rFonts w:cs="Calibri"/>
                <w:sz w:val="23"/>
                <w:szCs w:val="23"/>
              </w:rPr>
              <w:t>f insolvency or bankruptcy</w:t>
            </w:r>
          </w:p>
          <w:p w14:paraId="6857BF1E" w14:textId="77777777" w:rsidR="00CC7AC2" w:rsidRPr="00B87FCA" w:rsidRDefault="00CC7AC2" w:rsidP="00177512">
            <w:pPr>
              <w:pStyle w:val="ListParagraph"/>
              <w:numPr>
                <w:ilvl w:val="0"/>
                <w:numId w:val="25"/>
              </w:numPr>
              <w:jc w:val="both"/>
              <w:rPr>
                <w:rFonts w:cs="Calibri"/>
                <w:sz w:val="23"/>
                <w:szCs w:val="23"/>
              </w:rPr>
            </w:pPr>
            <w:r>
              <w:rPr>
                <w:rFonts w:cs="Calibri"/>
                <w:sz w:val="23"/>
                <w:szCs w:val="23"/>
              </w:rPr>
              <w:t>I</w:t>
            </w:r>
            <w:r w:rsidRPr="00B87FCA">
              <w:rPr>
                <w:rFonts w:cs="Calibri"/>
                <w:sz w:val="23"/>
                <w:szCs w:val="23"/>
              </w:rPr>
              <w:t>f you are clos</w:t>
            </w:r>
            <w:r>
              <w:rPr>
                <w:rFonts w:cs="Calibri"/>
                <w:sz w:val="23"/>
                <w:szCs w:val="23"/>
              </w:rPr>
              <w:t>e to or above your credit limit</w:t>
            </w:r>
          </w:p>
          <w:p w14:paraId="094BC7F4" w14:textId="77777777" w:rsidR="00CC7AC2" w:rsidRPr="00DD5385" w:rsidRDefault="00CC7AC2" w:rsidP="003952AC">
            <w:pPr>
              <w:jc w:val="both"/>
              <w:rPr>
                <w:rFonts w:cs="Calibri"/>
                <w:sz w:val="23"/>
                <w:szCs w:val="23"/>
              </w:rPr>
            </w:pPr>
          </w:p>
        </w:tc>
      </w:tr>
      <w:tr w:rsidR="00CC7AC2" w:rsidRPr="00DD5385" w14:paraId="1C88AF95" w14:textId="77777777" w:rsidTr="003952AC">
        <w:trPr>
          <w:trHeight w:val="1276"/>
        </w:trPr>
        <w:tc>
          <w:tcPr>
            <w:tcW w:w="741" w:type="dxa"/>
          </w:tcPr>
          <w:p w14:paraId="05BDE973" w14:textId="77777777" w:rsidR="00CC7AC2" w:rsidRDefault="00CC7AC2" w:rsidP="003952AC">
            <w:pPr>
              <w:jc w:val="center"/>
              <w:rPr>
                <w:rFonts w:cs="Calibri"/>
                <w:sz w:val="23"/>
                <w:szCs w:val="23"/>
              </w:rPr>
            </w:pPr>
            <w:r>
              <w:rPr>
                <w:rFonts w:cs="Calibri"/>
                <w:sz w:val="23"/>
                <w:szCs w:val="23"/>
              </w:rPr>
              <w:lastRenderedPageBreak/>
              <w:t>Slide 19</w:t>
            </w:r>
          </w:p>
        </w:tc>
        <w:tc>
          <w:tcPr>
            <w:tcW w:w="4138" w:type="dxa"/>
          </w:tcPr>
          <w:p w14:paraId="61B19F57" w14:textId="77777777" w:rsidR="00CC7AC2" w:rsidRPr="00DD5385" w:rsidRDefault="00CC7AC2" w:rsidP="003952AC">
            <w:pPr>
              <w:rPr>
                <w:rFonts w:cs="Calibri"/>
                <w:sz w:val="23"/>
                <w:szCs w:val="23"/>
              </w:rPr>
            </w:pPr>
            <w:r w:rsidRPr="00D1088E">
              <w:rPr>
                <w:rFonts w:cs="Calibri"/>
                <w:noProof/>
                <w:sz w:val="23"/>
                <w:szCs w:val="23"/>
              </w:rPr>
              <w:drawing>
                <wp:inline distT="0" distB="0" distL="0" distR="0" wp14:anchorId="7D3B76E6" wp14:editId="6D4D5B00">
                  <wp:extent cx="2506609" cy="1409700"/>
                  <wp:effectExtent l="0" t="0" r="825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06609" cy="1409700"/>
                          </a:xfrm>
                          <a:prstGeom prst="rect">
                            <a:avLst/>
                          </a:prstGeom>
                        </pic:spPr>
                      </pic:pic>
                    </a:graphicData>
                  </a:graphic>
                </wp:inline>
              </w:drawing>
            </w:r>
          </w:p>
          <w:p w14:paraId="763AC024" w14:textId="77777777" w:rsidR="00CC7AC2" w:rsidRPr="00DD5385" w:rsidRDefault="00CC7AC2" w:rsidP="003952AC">
            <w:pPr>
              <w:rPr>
                <w:rFonts w:cs="Calibri"/>
                <w:sz w:val="23"/>
                <w:szCs w:val="23"/>
              </w:rPr>
            </w:pPr>
          </w:p>
        </w:tc>
        <w:tc>
          <w:tcPr>
            <w:tcW w:w="4894" w:type="dxa"/>
          </w:tcPr>
          <w:p w14:paraId="46EA28BA" w14:textId="77777777" w:rsidR="00CC7AC2" w:rsidRPr="00DD5385" w:rsidRDefault="00CC7AC2" w:rsidP="003952AC">
            <w:pPr>
              <w:jc w:val="both"/>
              <w:rPr>
                <w:rFonts w:cs="Calibri"/>
                <w:sz w:val="23"/>
                <w:szCs w:val="23"/>
              </w:rPr>
            </w:pPr>
            <w:r w:rsidRPr="00DD5385">
              <w:rPr>
                <w:rFonts w:cs="Calibri"/>
                <w:b/>
                <w:sz w:val="23"/>
                <w:szCs w:val="23"/>
              </w:rPr>
              <w:t>Timing</w:t>
            </w:r>
            <w:r w:rsidRPr="00DD5385">
              <w:rPr>
                <w:rFonts w:cs="Calibri"/>
                <w:sz w:val="23"/>
                <w:szCs w:val="23"/>
              </w:rPr>
              <w:t>:  10 minutes</w:t>
            </w:r>
          </w:p>
          <w:p w14:paraId="202946F5" w14:textId="77777777" w:rsidR="00CC7AC2" w:rsidRPr="00DD5385" w:rsidRDefault="00CC7AC2" w:rsidP="003952AC">
            <w:pPr>
              <w:jc w:val="both"/>
              <w:rPr>
                <w:rFonts w:cs="Calibri"/>
                <w:sz w:val="23"/>
                <w:szCs w:val="23"/>
              </w:rPr>
            </w:pPr>
          </w:p>
          <w:p w14:paraId="6A93E13E" w14:textId="77777777" w:rsidR="00CC7AC2" w:rsidRPr="00DD5385" w:rsidRDefault="00CC7AC2" w:rsidP="003952AC">
            <w:pPr>
              <w:jc w:val="both"/>
              <w:rPr>
                <w:rFonts w:cs="Calibri"/>
                <w:b/>
                <w:sz w:val="23"/>
                <w:szCs w:val="23"/>
              </w:rPr>
            </w:pPr>
            <w:r w:rsidRPr="00DD5385">
              <w:rPr>
                <w:rFonts w:cs="Calibri"/>
                <w:b/>
                <w:sz w:val="23"/>
                <w:szCs w:val="23"/>
              </w:rPr>
              <w:t>Interaction Pattern</w:t>
            </w:r>
            <w:r w:rsidRPr="00DD5385">
              <w:rPr>
                <w:rFonts w:cs="Calibri"/>
                <w:sz w:val="23"/>
                <w:szCs w:val="23"/>
              </w:rPr>
              <w:t>:  Whole class/ Small Groups</w:t>
            </w:r>
          </w:p>
          <w:p w14:paraId="46350939" w14:textId="77777777" w:rsidR="00CC7AC2" w:rsidRPr="00DD5385" w:rsidRDefault="00CC7AC2" w:rsidP="003952AC">
            <w:pPr>
              <w:jc w:val="both"/>
              <w:rPr>
                <w:rFonts w:cs="Calibri"/>
                <w:sz w:val="23"/>
                <w:szCs w:val="23"/>
              </w:rPr>
            </w:pPr>
            <w:r w:rsidRPr="00DD5385">
              <w:rPr>
                <w:rFonts w:cs="Calibri"/>
                <w:sz w:val="23"/>
                <w:szCs w:val="23"/>
              </w:rPr>
              <w:t xml:space="preserve"> </w:t>
            </w:r>
          </w:p>
          <w:p w14:paraId="7BAFB9A7"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1F7235BA" w14:textId="77777777" w:rsidR="00CC7AC2" w:rsidRPr="00DD5385" w:rsidRDefault="00CC7AC2" w:rsidP="00177512">
            <w:pPr>
              <w:numPr>
                <w:ilvl w:val="0"/>
                <w:numId w:val="1"/>
              </w:numPr>
              <w:pBdr>
                <w:top w:val="nil"/>
                <w:left w:val="nil"/>
                <w:bottom w:val="nil"/>
                <w:right w:val="nil"/>
                <w:between w:val="nil"/>
              </w:pBdr>
              <w:jc w:val="both"/>
              <w:rPr>
                <w:rFonts w:cs="Calibri"/>
                <w:color w:val="000000"/>
                <w:sz w:val="23"/>
                <w:szCs w:val="23"/>
              </w:rPr>
            </w:pPr>
            <w:r>
              <w:rPr>
                <w:rFonts w:cs="Calibri"/>
                <w:color w:val="000000"/>
                <w:sz w:val="23"/>
                <w:szCs w:val="23"/>
              </w:rPr>
              <w:t>Page 13</w:t>
            </w:r>
            <w:r w:rsidRPr="00DD5385">
              <w:rPr>
                <w:rFonts w:cs="Calibri"/>
                <w:color w:val="000000"/>
                <w:sz w:val="23"/>
                <w:szCs w:val="23"/>
              </w:rPr>
              <w:t xml:space="preserve"> of the Participant Workbook</w:t>
            </w:r>
          </w:p>
          <w:p w14:paraId="7B83F65C" w14:textId="77777777" w:rsidR="00CC7AC2" w:rsidRPr="00DD5385" w:rsidRDefault="00CC7AC2" w:rsidP="003952AC">
            <w:pPr>
              <w:jc w:val="both"/>
              <w:rPr>
                <w:rFonts w:cs="Calibri"/>
                <w:sz w:val="23"/>
                <w:szCs w:val="23"/>
              </w:rPr>
            </w:pPr>
          </w:p>
          <w:p w14:paraId="108F26CE"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Lecture, Small Group Activity, Breakout Rooms, Unmute, Chat Box</w:t>
            </w:r>
          </w:p>
          <w:p w14:paraId="5ED05838" w14:textId="77777777" w:rsidR="00CC7AC2" w:rsidRPr="00DD5385" w:rsidRDefault="00CC7AC2" w:rsidP="003952AC">
            <w:pPr>
              <w:jc w:val="both"/>
              <w:rPr>
                <w:rFonts w:cs="Calibri"/>
                <w:b/>
                <w:sz w:val="23"/>
                <w:szCs w:val="23"/>
              </w:rPr>
            </w:pPr>
          </w:p>
          <w:p w14:paraId="79D53CB3" w14:textId="77777777" w:rsidR="00CC7AC2" w:rsidRPr="00DD5385" w:rsidRDefault="00CC7AC2" w:rsidP="003952AC">
            <w:pPr>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04868F80" w14:textId="77777777" w:rsidR="00CC7AC2" w:rsidRPr="00DD5385" w:rsidRDefault="00CC7AC2" w:rsidP="003952AC">
            <w:pPr>
              <w:jc w:val="both"/>
              <w:rPr>
                <w:rFonts w:cs="Calibri"/>
                <w:sz w:val="23"/>
                <w:szCs w:val="23"/>
              </w:rPr>
            </w:pPr>
          </w:p>
          <w:p w14:paraId="393BC757" w14:textId="77777777" w:rsidR="00CC7AC2" w:rsidRPr="00DD5385" w:rsidRDefault="00CC7AC2" w:rsidP="003952AC">
            <w:pPr>
              <w:jc w:val="both"/>
              <w:rPr>
                <w:rFonts w:cs="Calibri"/>
                <w:i/>
                <w:sz w:val="23"/>
                <w:szCs w:val="23"/>
              </w:rPr>
            </w:pPr>
            <w:r w:rsidRPr="00DD5385">
              <w:rPr>
                <w:rFonts w:cs="Calibri"/>
                <w:i/>
                <w:sz w:val="23"/>
                <w:szCs w:val="23"/>
              </w:rPr>
              <w:t>Review the credit scores on the slide and what they mean.</w:t>
            </w:r>
          </w:p>
          <w:p w14:paraId="455B2408" w14:textId="77777777" w:rsidR="00CC7AC2" w:rsidRPr="00DD5385" w:rsidRDefault="00CC7AC2" w:rsidP="003952AC">
            <w:pPr>
              <w:jc w:val="both"/>
              <w:rPr>
                <w:rFonts w:cs="Calibri"/>
                <w:sz w:val="23"/>
                <w:szCs w:val="23"/>
              </w:rPr>
            </w:pPr>
          </w:p>
          <w:p w14:paraId="54820F10" w14:textId="77777777" w:rsidR="00CC7AC2" w:rsidRPr="00B87FCA" w:rsidRDefault="00CC7AC2" w:rsidP="003952AC">
            <w:pPr>
              <w:jc w:val="both"/>
              <w:rPr>
                <w:rFonts w:cs="Calibri"/>
                <w:i/>
                <w:sz w:val="23"/>
                <w:szCs w:val="23"/>
              </w:rPr>
            </w:pPr>
          </w:p>
        </w:tc>
      </w:tr>
      <w:tr w:rsidR="00CC7AC2" w:rsidRPr="00DD5385" w14:paraId="54E27F88" w14:textId="77777777" w:rsidTr="003952AC">
        <w:trPr>
          <w:trHeight w:val="1276"/>
        </w:trPr>
        <w:tc>
          <w:tcPr>
            <w:tcW w:w="741" w:type="dxa"/>
          </w:tcPr>
          <w:p w14:paraId="42C4A7A4" w14:textId="77777777" w:rsidR="00CC7AC2" w:rsidRPr="00DD5385" w:rsidRDefault="00CC7AC2" w:rsidP="003952AC">
            <w:pPr>
              <w:jc w:val="center"/>
              <w:rPr>
                <w:rFonts w:cs="Calibri"/>
                <w:sz w:val="23"/>
                <w:szCs w:val="23"/>
              </w:rPr>
            </w:pPr>
            <w:r>
              <w:rPr>
                <w:rFonts w:cs="Calibri"/>
                <w:sz w:val="23"/>
                <w:szCs w:val="23"/>
              </w:rPr>
              <w:t>Slide 20</w:t>
            </w:r>
          </w:p>
        </w:tc>
        <w:tc>
          <w:tcPr>
            <w:tcW w:w="4138" w:type="dxa"/>
          </w:tcPr>
          <w:p w14:paraId="0D60277B" w14:textId="77777777" w:rsidR="00CC7AC2" w:rsidRPr="00DD5385" w:rsidRDefault="00CC7AC2" w:rsidP="003952AC">
            <w:pPr>
              <w:rPr>
                <w:rFonts w:cs="Calibri"/>
                <w:sz w:val="23"/>
                <w:szCs w:val="23"/>
              </w:rPr>
            </w:pPr>
            <w:r w:rsidRPr="00D1088E">
              <w:rPr>
                <w:rFonts w:cs="Calibri"/>
                <w:noProof/>
                <w:sz w:val="23"/>
                <w:szCs w:val="23"/>
              </w:rPr>
              <w:drawing>
                <wp:inline distT="0" distB="0" distL="0" distR="0" wp14:anchorId="4BA8FC2C" wp14:editId="2CDEF07D">
                  <wp:extent cx="2489673" cy="1400175"/>
                  <wp:effectExtent l="0" t="0" r="635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89673" cy="1400175"/>
                          </a:xfrm>
                          <a:prstGeom prst="rect">
                            <a:avLst/>
                          </a:prstGeom>
                        </pic:spPr>
                      </pic:pic>
                    </a:graphicData>
                  </a:graphic>
                </wp:inline>
              </w:drawing>
            </w:r>
          </w:p>
        </w:tc>
        <w:tc>
          <w:tcPr>
            <w:tcW w:w="4894" w:type="dxa"/>
          </w:tcPr>
          <w:p w14:paraId="3CD7588D"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Timing:</w:t>
            </w:r>
            <w:r w:rsidRPr="00DD5385">
              <w:rPr>
                <w:rFonts w:cs="Calibri"/>
                <w:sz w:val="23"/>
                <w:szCs w:val="23"/>
              </w:rPr>
              <w:t xml:space="preserve"> 6 minutes</w:t>
            </w:r>
          </w:p>
          <w:p w14:paraId="2C6CDBE9"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Interaction Pattern:</w:t>
            </w:r>
            <w:r w:rsidRPr="00DD5385">
              <w:rPr>
                <w:rFonts w:cs="Calibri"/>
                <w:sz w:val="23"/>
                <w:szCs w:val="23"/>
              </w:rPr>
              <w:t xml:space="preserve"> Whole Group/ Facilitated Discussion</w:t>
            </w:r>
          </w:p>
          <w:p w14:paraId="673D4672" w14:textId="77777777" w:rsidR="00CC7AC2" w:rsidRPr="00DD5385" w:rsidRDefault="00CC7AC2" w:rsidP="003952AC">
            <w:pPr>
              <w:spacing w:line="259" w:lineRule="auto"/>
              <w:jc w:val="both"/>
              <w:rPr>
                <w:rFonts w:cs="Calibri"/>
                <w:sz w:val="23"/>
                <w:szCs w:val="23"/>
              </w:rPr>
            </w:pPr>
            <w:r w:rsidRPr="00DD5385">
              <w:rPr>
                <w:rFonts w:cs="Calibri"/>
                <w:b/>
                <w:sz w:val="23"/>
                <w:szCs w:val="23"/>
              </w:rPr>
              <w:t>Materials Needed:</w:t>
            </w:r>
            <w:r w:rsidRPr="00DD5385">
              <w:rPr>
                <w:rFonts w:cs="Calibri"/>
                <w:sz w:val="23"/>
                <w:szCs w:val="23"/>
              </w:rPr>
              <w:t xml:space="preserve"> </w:t>
            </w:r>
          </w:p>
          <w:p w14:paraId="34C46439" w14:textId="77777777" w:rsidR="00CC7AC2" w:rsidRPr="00DD5385" w:rsidRDefault="00CC7AC2" w:rsidP="00177512">
            <w:pPr>
              <w:numPr>
                <w:ilvl w:val="0"/>
                <w:numId w:val="1"/>
              </w:numPr>
              <w:pBdr>
                <w:top w:val="nil"/>
                <w:left w:val="nil"/>
                <w:bottom w:val="nil"/>
                <w:right w:val="nil"/>
                <w:between w:val="nil"/>
              </w:pBdr>
              <w:spacing w:after="160" w:line="259" w:lineRule="auto"/>
              <w:jc w:val="both"/>
              <w:rPr>
                <w:rFonts w:cs="Calibri"/>
                <w:color w:val="000000"/>
                <w:sz w:val="23"/>
                <w:szCs w:val="23"/>
              </w:rPr>
            </w:pPr>
            <w:r>
              <w:rPr>
                <w:rFonts w:cs="Calibri"/>
                <w:color w:val="000000"/>
                <w:sz w:val="23"/>
                <w:szCs w:val="23"/>
              </w:rPr>
              <w:t>Pages 13/14 of the Participant Workbook</w:t>
            </w:r>
          </w:p>
          <w:p w14:paraId="6D45AC41"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Method:</w:t>
            </w:r>
            <w:r w:rsidRPr="00DD5385">
              <w:rPr>
                <w:rFonts w:cs="Calibri"/>
                <w:sz w:val="23"/>
                <w:szCs w:val="23"/>
              </w:rPr>
              <w:t xml:space="preserve"> Lecture, Video, Chat, Unmute</w:t>
            </w:r>
          </w:p>
          <w:p w14:paraId="24EE39BE"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6229F8E0" w14:textId="77777777" w:rsidR="00CC7AC2" w:rsidRPr="00DD5385" w:rsidRDefault="00CC7AC2" w:rsidP="003952AC">
            <w:pPr>
              <w:spacing w:after="160" w:line="259" w:lineRule="auto"/>
              <w:jc w:val="both"/>
              <w:rPr>
                <w:rFonts w:cs="Calibri"/>
                <w:b/>
                <w:sz w:val="23"/>
                <w:szCs w:val="23"/>
              </w:rPr>
            </w:pPr>
            <w:r w:rsidRPr="00D1088E">
              <w:rPr>
                <w:rFonts w:cs="Calibri"/>
                <w:i/>
                <w:sz w:val="23"/>
                <w:szCs w:val="23"/>
              </w:rPr>
              <w:t>Screen the video:</w:t>
            </w:r>
            <w:r w:rsidRPr="00DD5385">
              <w:rPr>
                <w:rFonts w:cs="Calibri"/>
                <w:sz w:val="23"/>
                <w:szCs w:val="23"/>
              </w:rPr>
              <w:t xml:space="preserve"> </w:t>
            </w:r>
            <w:r w:rsidRPr="00DD5385">
              <w:rPr>
                <w:rFonts w:cs="Calibri"/>
                <w:i/>
                <w:sz w:val="23"/>
                <w:szCs w:val="23"/>
              </w:rPr>
              <w:t xml:space="preserve">100 People Tell us How Much </w:t>
            </w:r>
            <w:r w:rsidRPr="00DD5385">
              <w:rPr>
                <w:rFonts w:cs="Calibri"/>
                <w:i/>
                <w:sz w:val="23"/>
                <w:szCs w:val="23"/>
              </w:rPr>
              <w:lastRenderedPageBreak/>
              <w:t>Debt They Have (5:01 minutes)</w:t>
            </w:r>
          </w:p>
          <w:p w14:paraId="7F3D94D2" w14:textId="77777777" w:rsidR="00CC7AC2" w:rsidRPr="00DD5385" w:rsidRDefault="00CC7AC2" w:rsidP="003952AC">
            <w:pPr>
              <w:spacing w:after="160" w:line="259" w:lineRule="auto"/>
              <w:jc w:val="both"/>
              <w:rPr>
                <w:rFonts w:cs="Calibri"/>
                <w:b/>
                <w:sz w:val="23"/>
                <w:szCs w:val="23"/>
              </w:rPr>
            </w:pPr>
            <w:hyperlink r:id="rId37">
              <w:r w:rsidRPr="00DD5385">
                <w:rPr>
                  <w:rFonts w:cs="Calibri"/>
                  <w:b/>
                  <w:color w:val="000000"/>
                  <w:sz w:val="23"/>
                  <w:szCs w:val="23"/>
                  <w:u w:val="single"/>
                </w:rPr>
                <w:t>https://www.youtube.com/watch?v=wAf0p9gP7oQ</w:t>
              </w:r>
            </w:hyperlink>
          </w:p>
          <w:p w14:paraId="78832842" w14:textId="77777777" w:rsidR="00CC7AC2" w:rsidRPr="00DD5385" w:rsidRDefault="00CC7AC2" w:rsidP="003952AC">
            <w:pPr>
              <w:spacing w:after="160" w:line="259" w:lineRule="auto"/>
              <w:jc w:val="both"/>
              <w:rPr>
                <w:rFonts w:cs="Calibri"/>
                <w:i/>
                <w:sz w:val="23"/>
                <w:szCs w:val="23"/>
              </w:rPr>
            </w:pPr>
            <w:r w:rsidRPr="00DD5385">
              <w:rPr>
                <w:rFonts w:cs="Calibri"/>
                <w:i/>
                <w:sz w:val="23"/>
                <w:szCs w:val="23"/>
              </w:rPr>
              <w:t>Ask the group to share what parts of the video stood out to them.</w:t>
            </w:r>
          </w:p>
          <w:p w14:paraId="5AAC6270" w14:textId="77777777" w:rsidR="00CC7AC2" w:rsidRPr="00DD5385" w:rsidRDefault="00CC7AC2" w:rsidP="003952AC">
            <w:pPr>
              <w:spacing w:after="160" w:line="259" w:lineRule="auto"/>
              <w:jc w:val="both"/>
              <w:rPr>
                <w:rFonts w:cs="Calibri"/>
                <w:sz w:val="23"/>
                <w:szCs w:val="23"/>
              </w:rPr>
            </w:pPr>
            <w:r w:rsidRPr="00DD5385">
              <w:rPr>
                <w:rFonts w:cs="Calibri"/>
                <w:i/>
                <w:sz w:val="23"/>
                <w:szCs w:val="23"/>
              </w:rPr>
              <w:t>Share with the group</w:t>
            </w:r>
            <w:r w:rsidRPr="00DD5385">
              <w:rPr>
                <w:rFonts w:cs="Calibri"/>
                <w:sz w:val="23"/>
                <w:szCs w:val="23"/>
              </w:rPr>
              <w:t xml:space="preserve">: Often, people feel badly about the debt that they have, even feeling shame because of it. </w:t>
            </w:r>
          </w:p>
          <w:p w14:paraId="22494346"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It’s important to note that not all debt is bad. It is common to acquire debt to ultimately land us into a better financial situat</w:t>
            </w:r>
            <w:r>
              <w:rPr>
                <w:rFonts w:cs="Calibri"/>
                <w:sz w:val="23"/>
                <w:szCs w:val="23"/>
              </w:rPr>
              <w:t>ion for our future. I.e.</w:t>
            </w:r>
            <w:r w:rsidRPr="00DD5385">
              <w:rPr>
                <w:rFonts w:cs="Calibri"/>
                <w:sz w:val="23"/>
                <w:szCs w:val="23"/>
              </w:rPr>
              <w:t xml:space="preserve"> paying for post-secondary education to obtain a higher earning career. </w:t>
            </w:r>
          </w:p>
          <w:p w14:paraId="6FA68D13"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This is an investment in our future and should not be seen as negative. It is completely normal to have debt!</w:t>
            </w:r>
          </w:p>
          <w:p w14:paraId="637EF807" w14:textId="77777777" w:rsidR="00CC7AC2" w:rsidRPr="00DD5385" w:rsidRDefault="00CC7AC2" w:rsidP="00177512">
            <w:pPr>
              <w:numPr>
                <w:ilvl w:val="0"/>
                <w:numId w:val="21"/>
              </w:numPr>
              <w:spacing w:line="259" w:lineRule="auto"/>
              <w:jc w:val="both"/>
              <w:rPr>
                <w:rFonts w:cs="Calibri"/>
                <w:sz w:val="23"/>
                <w:szCs w:val="23"/>
              </w:rPr>
            </w:pPr>
            <w:r w:rsidRPr="00DD5385">
              <w:rPr>
                <w:rFonts w:cs="Calibri"/>
                <w:sz w:val="23"/>
                <w:szCs w:val="23"/>
              </w:rPr>
              <w:t xml:space="preserve">A 2018 Statistics Canada study showed that only 23% of Canadians had received financial support from their families towards their post-secondary education. </w:t>
            </w:r>
          </w:p>
          <w:p w14:paraId="18FE1490" w14:textId="77777777" w:rsidR="00CC7AC2" w:rsidRPr="00DD5385" w:rsidRDefault="00CC7AC2" w:rsidP="003952AC">
            <w:pPr>
              <w:spacing w:line="259" w:lineRule="auto"/>
              <w:ind w:left="720"/>
              <w:jc w:val="both"/>
              <w:rPr>
                <w:rFonts w:cs="Calibri"/>
                <w:sz w:val="23"/>
                <w:szCs w:val="23"/>
              </w:rPr>
            </w:pPr>
          </w:p>
          <w:p w14:paraId="6667A0FE" w14:textId="77777777" w:rsidR="00CC7AC2" w:rsidRPr="00B82565" w:rsidRDefault="00CC7AC2" w:rsidP="00177512">
            <w:pPr>
              <w:pStyle w:val="ListParagraph"/>
              <w:numPr>
                <w:ilvl w:val="0"/>
                <w:numId w:val="24"/>
              </w:numPr>
              <w:jc w:val="both"/>
              <w:rPr>
                <w:rFonts w:cs="Calibri"/>
                <w:sz w:val="23"/>
                <w:szCs w:val="23"/>
              </w:rPr>
            </w:pPr>
            <w:r w:rsidRPr="00B82565">
              <w:rPr>
                <w:rFonts w:cs="Calibri"/>
                <w:sz w:val="23"/>
                <w:szCs w:val="23"/>
              </w:rPr>
              <w:t>In 2020, 69.8% of Canadians had debt and the average Canadians debt was $73,500. The debts were most commonly student loans, credit cards, mortgages, and car loans.</w:t>
            </w:r>
          </w:p>
          <w:p w14:paraId="30981175" w14:textId="77777777" w:rsidR="00CC7AC2" w:rsidRPr="00DD5385" w:rsidRDefault="00CC7AC2" w:rsidP="003952AC">
            <w:pPr>
              <w:jc w:val="both"/>
              <w:rPr>
                <w:rFonts w:cs="Calibri"/>
                <w:sz w:val="23"/>
                <w:szCs w:val="23"/>
              </w:rPr>
            </w:pPr>
          </w:p>
        </w:tc>
      </w:tr>
      <w:tr w:rsidR="00CC7AC2" w:rsidRPr="00DD5385" w14:paraId="1879500D" w14:textId="77777777" w:rsidTr="003952AC">
        <w:trPr>
          <w:trHeight w:val="1692"/>
        </w:trPr>
        <w:tc>
          <w:tcPr>
            <w:tcW w:w="741" w:type="dxa"/>
          </w:tcPr>
          <w:p w14:paraId="10436FEE" w14:textId="77777777" w:rsidR="00CC7AC2" w:rsidRPr="00DD5385" w:rsidRDefault="00CC7AC2" w:rsidP="003952AC">
            <w:pPr>
              <w:jc w:val="center"/>
              <w:rPr>
                <w:rFonts w:cs="Calibri"/>
                <w:sz w:val="23"/>
                <w:szCs w:val="23"/>
              </w:rPr>
            </w:pPr>
            <w:r>
              <w:rPr>
                <w:rFonts w:cs="Calibri"/>
                <w:sz w:val="23"/>
                <w:szCs w:val="23"/>
              </w:rPr>
              <w:lastRenderedPageBreak/>
              <w:t>Slide 21</w:t>
            </w:r>
          </w:p>
        </w:tc>
        <w:tc>
          <w:tcPr>
            <w:tcW w:w="4138" w:type="dxa"/>
          </w:tcPr>
          <w:p w14:paraId="0629CA0B" w14:textId="77777777" w:rsidR="00CC7AC2" w:rsidRPr="00DD5385" w:rsidRDefault="00CC7AC2" w:rsidP="003952AC">
            <w:pPr>
              <w:rPr>
                <w:rFonts w:cs="Calibri"/>
                <w:sz w:val="23"/>
                <w:szCs w:val="23"/>
              </w:rPr>
            </w:pPr>
            <w:r w:rsidRPr="00D1088E">
              <w:rPr>
                <w:noProof/>
                <w:sz w:val="23"/>
                <w:szCs w:val="23"/>
              </w:rPr>
              <w:drawing>
                <wp:inline distT="0" distB="0" distL="0" distR="0" wp14:anchorId="7FBCB057" wp14:editId="04C5FE02">
                  <wp:extent cx="2506609" cy="1409700"/>
                  <wp:effectExtent l="0" t="0" r="825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06609" cy="1409700"/>
                          </a:xfrm>
                          <a:prstGeom prst="rect">
                            <a:avLst/>
                          </a:prstGeom>
                        </pic:spPr>
                      </pic:pic>
                    </a:graphicData>
                  </a:graphic>
                </wp:inline>
              </w:drawing>
            </w:r>
          </w:p>
        </w:tc>
        <w:tc>
          <w:tcPr>
            <w:tcW w:w="4894" w:type="dxa"/>
          </w:tcPr>
          <w:p w14:paraId="0C38AD8A" w14:textId="77777777" w:rsidR="00CC7AC2" w:rsidRPr="00DD5385" w:rsidRDefault="00CC7AC2" w:rsidP="003952AC">
            <w:pPr>
              <w:rPr>
                <w:rFonts w:cs="Calibri"/>
                <w:sz w:val="23"/>
                <w:szCs w:val="23"/>
              </w:rPr>
            </w:pPr>
            <w:r w:rsidRPr="00DD5385">
              <w:rPr>
                <w:rFonts w:cs="Calibri"/>
                <w:b/>
                <w:sz w:val="23"/>
                <w:szCs w:val="23"/>
              </w:rPr>
              <w:t xml:space="preserve">Timing:  </w:t>
            </w:r>
            <w:r w:rsidRPr="00DD5385">
              <w:rPr>
                <w:rFonts w:cs="Calibri"/>
                <w:sz w:val="23"/>
                <w:szCs w:val="23"/>
              </w:rPr>
              <w:t>2 minutes</w:t>
            </w:r>
          </w:p>
          <w:p w14:paraId="75663AAE" w14:textId="77777777" w:rsidR="00CC7AC2" w:rsidRPr="00DD5385" w:rsidRDefault="00CC7AC2" w:rsidP="003952AC">
            <w:pPr>
              <w:rPr>
                <w:rFonts w:cs="Calibri"/>
                <w:b/>
                <w:sz w:val="23"/>
                <w:szCs w:val="23"/>
              </w:rPr>
            </w:pPr>
          </w:p>
          <w:p w14:paraId="6DE62436" w14:textId="77777777" w:rsidR="00CC7AC2" w:rsidRPr="00DD5385" w:rsidRDefault="00CC7AC2" w:rsidP="003952AC">
            <w:pPr>
              <w:jc w:val="both"/>
              <w:rPr>
                <w:rFonts w:cs="Calibri"/>
                <w:sz w:val="23"/>
                <w:szCs w:val="23"/>
              </w:rPr>
            </w:pPr>
            <w:r w:rsidRPr="00DD5385">
              <w:rPr>
                <w:rFonts w:cs="Calibri"/>
                <w:b/>
                <w:sz w:val="23"/>
                <w:szCs w:val="23"/>
              </w:rPr>
              <w:t xml:space="preserve">Interaction Pattern:  </w:t>
            </w:r>
            <w:r w:rsidRPr="00DD5385">
              <w:rPr>
                <w:rFonts w:cs="Calibri"/>
                <w:sz w:val="23"/>
                <w:szCs w:val="23"/>
              </w:rPr>
              <w:t>Whole class</w:t>
            </w:r>
          </w:p>
          <w:p w14:paraId="31082753" w14:textId="77777777" w:rsidR="00CC7AC2" w:rsidRPr="00DD5385" w:rsidRDefault="00CC7AC2" w:rsidP="003952AC">
            <w:pPr>
              <w:jc w:val="both"/>
              <w:rPr>
                <w:rFonts w:cs="Calibri"/>
                <w:sz w:val="23"/>
                <w:szCs w:val="23"/>
              </w:rPr>
            </w:pPr>
          </w:p>
          <w:p w14:paraId="20D970CC"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50C90D30" w14:textId="77777777" w:rsidR="00CC7AC2" w:rsidRPr="00DD5385" w:rsidRDefault="00CC7AC2" w:rsidP="00177512">
            <w:pPr>
              <w:numPr>
                <w:ilvl w:val="0"/>
                <w:numId w:val="1"/>
              </w:numPr>
              <w:pBdr>
                <w:top w:val="nil"/>
                <w:left w:val="nil"/>
                <w:bottom w:val="nil"/>
                <w:right w:val="nil"/>
                <w:between w:val="nil"/>
              </w:pBdr>
              <w:jc w:val="both"/>
              <w:rPr>
                <w:rFonts w:cs="Calibri"/>
                <w:color w:val="000000"/>
                <w:sz w:val="23"/>
                <w:szCs w:val="23"/>
              </w:rPr>
            </w:pPr>
            <w:r>
              <w:rPr>
                <w:rFonts w:cs="Calibri"/>
                <w:color w:val="000000"/>
                <w:sz w:val="23"/>
                <w:szCs w:val="23"/>
              </w:rPr>
              <w:t>Page 14</w:t>
            </w:r>
            <w:r w:rsidRPr="00DD5385">
              <w:rPr>
                <w:rFonts w:cs="Calibri"/>
                <w:color w:val="000000"/>
                <w:sz w:val="23"/>
                <w:szCs w:val="23"/>
              </w:rPr>
              <w:t xml:space="preserve"> of the Participant Workbook</w:t>
            </w:r>
          </w:p>
          <w:p w14:paraId="4C0BC46D" w14:textId="77777777" w:rsidR="00CC7AC2" w:rsidRPr="00DD5385" w:rsidRDefault="00CC7AC2" w:rsidP="003952AC">
            <w:pPr>
              <w:jc w:val="both"/>
              <w:rPr>
                <w:rFonts w:cs="Calibri"/>
                <w:sz w:val="23"/>
                <w:szCs w:val="23"/>
              </w:rPr>
            </w:pPr>
          </w:p>
          <w:p w14:paraId="7A7B6934"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xml:space="preserve"> Whole Group, Facilitated Discussion, Unmute, Chat</w:t>
            </w:r>
          </w:p>
          <w:p w14:paraId="6B7FE766" w14:textId="77777777" w:rsidR="00CC7AC2" w:rsidRPr="00DD5385" w:rsidRDefault="00CC7AC2" w:rsidP="003952AC">
            <w:pPr>
              <w:jc w:val="both"/>
              <w:rPr>
                <w:rFonts w:cs="Calibri"/>
                <w:b/>
                <w:sz w:val="23"/>
                <w:szCs w:val="23"/>
              </w:rPr>
            </w:pPr>
            <w:r w:rsidRPr="00DD5385">
              <w:rPr>
                <w:rFonts w:cs="Calibri"/>
                <w:b/>
                <w:sz w:val="23"/>
                <w:szCs w:val="23"/>
              </w:rPr>
              <w:t xml:space="preserve"> </w:t>
            </w:r>
          </w:p>
          <w:p w14:paraId="24DD2978" w14:textId="77777777" w:rsidR="00CC7AC2" w:rsidRPr="00DD5385" w:rsidRDefault="00CC7AC2" w:rsidP="003952AC">
            <w:pPr>
              <w:jc w:val="both"/>
              <w:rPr>
                <w:rFonts w:cs="Calibri"/>
                <w:b/>
                <w:sz w:val="23"/>
                <w:szCs w:val="23"/>
              </w:rPr>
            </w:pPr>
            <w:r w:rsidRPr="00DD5385">
              <w:rPr>
                <w:rFonts w:cs="Calibri"/>
                <w:b/>
                <w:sz w:val="23"/>
                <w:szCs w:val="23"/>
              </w:rPr>
              <w:t xml:space="preserve">Procedures and Notes: </w:t>
            </w:r>
          </w:p>
          <w:p w14:paraId="538CAC58" w14:textId="77777777" w:rsidR="00CC7AC2" w:rsidRPr="00DD5385" w:rsidRDefault="00CC7AC2" w:rsidP="003952AC">
            <w:pPr>
              <w:jc w:val="both"/>
              <w:rPr>
                <w:rFonts w:cs="Calibri"/>
                <w:b/>
                <w:sz w:val="23"/>
                <w:szCs w:val="23"/>
              </w:rPr>
            </w:pPr>
          </w:p>
          <w:p w14:paraId="56BC9E4F" w14:textId="77777777" w:rsidR="00CC7AC2" w:rsidRDefault="00CC7AC2" w:rsidP="003952AC">
            <w:pPr>
              <w:jc w:val="both"/>
              <w:rPr>
                <w:rFonts w:cs="Calibri"/>
                <w:sz w:val="23"/>
                <w:szCs w:val="23"/>
              </w:rPr>
            </w:pPr>
            <w:r w:rsidRPr="00DD5385">
              <w:rPr>
                <w:rFonts w:cs="Calibri"/>
                <w:i/>
                <w:sz w:val="23"/>
                <w:szCs w:val="23"/>
              </w:rPr>
              <w:t>Encourage the group to brainstorm:</w:t>
            </w:r>
            <w:r w:rsidRPr="00DD5385">
              <w:rPr>
                <w:rFonts w:cs="Calibri"/>
                <w:sz w:val="23"/>
                <w:szCs w:val="23"/>
              </w:rPr>
              <w:t xml:space="preserve"> </w:t>
            </w:r>
          </w:p>
          <w:p w14:paraId="1D121D95" w14:textId="77777777" w:rsidR="00CC7AC2" w:rsidRDefault="00CC7AC2" w:rsidP="003952AC">
            <w:pPr>
              <w:jc w:val="both"/>
              <w:rPr>
                <w:rFonts w:cs="Calibri"/>
                <w:sz w:val="23"/>
                <w:szCs w:val="23"/>
              </w:rPr>
            </w:pPr>
          </w:p>
          <w:p w14:paraId="5B05B1A6" w14:textId="77777777" w:rsidR="00CC7AC2" w:rsidRPr="00DD5385" w:rsidRDefault="00CC7AC2" w:rsidP="003952AC">
            <w:pPr>
              <w:jc w:val="both"/>
              <w:rPr>
                <w:rFonts w:cs="Calibri"/>
                <w:sz w:val="23"/>
                <w:szCs w:val="23"/>
              </w:rPr>
            </w:pPr>
            <w:r w:rsidRPr="00DD5385">
              <w:rPr>
                <w:rFonts w:cs="Calibri"/>
                <w:sz w:val="23"/>
                <w:szCs w:val="23"/>
              </w:rPr>
              <w:t>Can you think of some examples of warning signs that your debt might be getting out of hand?</w:t>
            </w:r>
          </w:p>
          <w:p w14:paraId="047D02F4" w14:textId="77777777" w:rsidR="00CC7AC2" w:rsidRPr="00DD5385" w:rsidRDefault="00CC7AC2" w:rsidP="003952AC">
            <w:pPr>
              <w:jc w:val="both"/>
              <w:rPr>
                <w:rFonts w:cs="Calibri"/>
                <w:sz w:val="23"/>
                <w:szCs w:val="23"/>
              </w:rPr>
            </w:pPr>
          </w:p>
          <w:p w14:paraId="4AE6EF5B" w14:textId="77777777" w:rsidR="00CC7AC2" w:rsidRPr="00B7720B" w:rsidRDefault="00CC7AC2" w:rsidP="003952AC">
            <w:pPr>
              <w:jc w:val="both"/>
              <w:rPr>
                <w:rFonts w:cs="Calibri"/>
                <w:i/>
                <w:sz w:val="23"/>
                <w:szCs w:val="23"/>
              </w:rPr>
            </w:pPr>
            <w:r>
              <w:rPr>
                <w:rFonts w:cs="Calibri"/>
                <w:i/>
                <w:sz w:val="23"/>
                <w:szCs w:val="23"/>
              </w:rPr>
              <w:t>Review the slide.</w:t>
            </w:r>
          </w:p>
        </w:tc>
      </w:tr>
      <w:tr w:rsidR="00CC7AC2" w:rsidRPr="00DD5385" w14:paraId="12C87359" w14:textId="77777777" w:rsidTr="003952AC">
        <w:trPr>
          <w:trHeight w:val="2064"/>
        </w:trPr>
        <w:tc>
          <w:tcPr>
            <w:tcW w:w="741" w:type="dxa"/>
          </w:tcPr>
          <w:p w14:paraId="0100BBF9" w14:textId="77777777" w:rsidR="00CC7AC2" w:rsidRPr="00DD5385" w:rsidRDefault="00CC7AC2" w:rsidP="003952AC">
            <w:pPr>
              <w:jc w:val="center"/>
              <w:rPr>
                <w:rFonts w:cs="Calibri"/>
                <w:sz w:val="23"/>
                <w:szCs w:val="23"/>
              </w:rPr>
            </w:pPr>
            <w:r>
              <w:rPr>
                <w:rFonts w:cs="Calibri"/>
                <w:sz w:val="23"/>
                <w:szCs w:val="23"/>
              </w:rPr>
              <w:lastRenderedPageBreak/>
              <w:t>Slide 22</w:t>
            </w:r>
          </w:p>
        </w:tc>
        <w:tc>
          <w:tcPr>
            <w:tcW w:w="4138" w:type="dxa"/>
          </w:tcPr>
          <w:p w14:paraId="1437EA3E" w14:textId="77777777" w:rsidR="00CC7AC2" w:rsidRPr="00DD5385" w:rsidRDefault="00CC7AC2" w:rsidP="003952AC">
            <w:pPr>
              <w:rPr>
                <w:rFonts w:cs="Calibri"/>
                <w:sz w:val="23"/>
                <w:szCs w:val="23"/>
              </w:rPr>
            </w:pPr>
            <w:r>
              <w:rPr>
                <w:rFonts w:cs="Calibri"/>
                <w:noProof/>
                <w:sz w:val="23"/>
                <w:szCs w:val="23"/>
              </w:rPr>
              <w:drawing>
                <wp:inline distT="0" distB="0" distL="0" distR="0" wp14:anchorId="3AAE44B4" wp14:editId="4A8E8D26">
                  <wp:extent cx="2505710" cy="1408430"/>
                  <wp:effectExtent l="0" t="0" r="8890"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710" cy="1408430"/>
                          </a:xfrm>
                          <a:prstGeom prst="rect">
                            <a:avLst/>
                          </a:prstGeom>
                          <a:noFill/>
                        </pic:spPr>
                      </pic:pic>
                    </a:graphicData>
                  </a:graphic>
                </wp:inline>
              </w:drawing>
            </w:r>
          </w:p>
        </w:tc>
        <w:tc>
          <w:tcPr>
            <w:tcW w:w="4894" w:type="dxa"/>
          </w:tcPr>
          <w:p w14:paraId="40221B80" w14:textId="77777777" w:rsidR="00CC7AC2" w:rsidRPr="00DD5385" w:rsidRDefault="00CC7AC2" w:rsidP="003952AC">
            <w:pPr>
              <w:jc w:val="both"/>
              <w:rPr>
                <w:rFonts w:cs="Calibri"/>
                <w:sz w:val="23"/>
                <w:szCs w:val="23"/>
              </w:rPr>
            </w:pPr>
            <w:r w:rsidRPr="00DD5385">
              <w:rPr>
                <w:rFonts w:cs="Calibri"/>
                <w:b/>
                <w:sz w:val="23"/>
                <w:szCs w:val="23"/>
              </w:rPr>
              <w:t xml:space="preserve">Timing:  </w:t>
            </w:r>
            <w:r w:rsidRPr="00DD5385">
              <w:rPr>
                <w:rFonts w:cs="Calibri"/>
                <w:sz w:val="23"/>
                <w:szCs w:val="23"/>
              </w:rPr>
              <w:t>10 minutes</w:t>
            </w:r>
          </w:p>
          <w:p w14:paraId="7785CDB5" w14:textId="77777777" w:rsidR="00CC7AC2" w:rsidRPr="00DD5385" w:rsidRDefault="00CC7AC2" w:rsidP="003952AC">
            <w:pPr>
              <w:jc w:val="both"/>
              <w:rPr>
                <w:rFonts w:cs="Calibri"/>
                <w:b/>
                <w:sz w:val="23"/>
                <w:szCs w:val="23"/>
              </w:rPr>
            </w:pPr>
          </w:p>
          <w:p w14:paraId="633196EE" w14:textId="77777777" w:rsidR="00CC7AC2" w:rsidRPr="00DD5385" w:rsidRDefault="00CC7AC2" w:rsidP="003952AC">
            <w:pPr>
              <w:jc w:val="both"/>
              <w:rPr>
                <w:rFonts w:cs="Calibri"/>
                <w:sz w:val="23"/>
                <w:szCs w:val="23"/>
              </w:rPr>
            </w:pPr>
            <w:r w:rsidRPr="00DD5385">
              <w:rPr>
                <w:rFonts w:cs="Calibri"/>
                <w:b/>
                <w:sz w:val="23"/>
                <w:szCs w:val="23"/>
              </w:rPr>
              <w:t xml:space="preserve">Interaction Pattern:  </w:t>
            </w:r>
            <w:r w:rsidRPr="00DD5385">
              <w:rPr>
                <w:rFonts w:cs="Calibri"/>
                <w:sz w:val="23"/>
                <w:szCs w:val="23"/>
              </w:rPr>
              <w:t>Whole class, Individual</w:t>
            </w:r>
          </w:p>
          <w:p w14:paraId="0078242C" w14:textId="77777777" w:rsidR="00CC7AC2" w:rsidRPr="00DD5385" w:rsidRDefault="00CC7AC2" w:rsidP="003952AC">
            <w:pPr>
              <w:jc w:val="both"/>
              <w:rPr>
                <w:rFonts w:cs="Calibri"/>
                <w:sz w:val="23"/>
                <w:szCs w:val="23"/>
              </w:rPr>
            </w:pPr>
            <w:r w:rsidRPr="00DD5385">
              <w:rPr>
                <w:rFonts w:cs="Calibri"/>
                <w:sz w:val="23"/>
                <w:szCs w:val="23"/>
              </w:rPr>
              <w:t xml:space="preserve"> </w:t>
            </w:r>
          </w:p>
          <w:p w14:paraId="1C105B31"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3A872AEA" w14:textId="77777777" w:rsidR="00CC7AC2" w:rsidRPr="00DD5385" w:rsidRDefault="00CC7AC2" w:rsidP="00177512">
            <w:pPr>
              <w:numPr>
                <w:ilvl w:val="0"/>
                <w:numId w:val="1"/>
              </w:numPr>
              <w:pBdr>
                <w:top w:val="nil"/>
                <w:left w:val="nil"/>
                <w:bottom w:val="nil"/>
                <w:right w:val="nil"/>
                <w:between w:val="nil"/>
              </w:pBdr>
              <w:jc w:val="both"/>
              <w:rPr>
                <w:rFonts w:cs="Calibri"/>
                <w:color w:val="000000"/>
                <w:sz w:val="23"/>
                <w:szCs w:val="23"/>
              </w:rPr>
            </w:pPr>
            <w:r>
              <w:rPr>
                <w:rFonts w:cs="Calibri"/>
                <w:color w:val="000000"/>
                <w:sz w:val="23"/>
                <w:szCs w:val="23"/>
              </w:rPr>
              <w:t>Pages 14-16</w:t>
            </w:r>
            <w:r w:rsidRPr="00DD5385">
              <w:rPr>
                <w:rFonts w:cs="Calibri"/>
                <w:color w:val="000000"/>
                <w:sz w:val="23"/>
                <w:szCs w:val="23"/>
              </w:rPr>
              <w:t xml:space="preserve"> of the Participant Workbook</w:t>
            </w:r>
          </w:p>
          <w:p w14:paraId="6E861641" w14:textId="77777777" w:rsidR="00CC7AC2" w:rsidRPr="00DD5385" w:rsidRDefault="00CC7AC2" w:rsidP="003952AC">
            <w:pPr>
              <w:jc w:val="both"/>
              <w:rPr>
                <w:rFonts w:cs="Calibri"/>
                <w:b/>
                <w:sz w:val="23"/>
                <w:szCs w:val="23"/>
              </w:rPr>
            </w:pPr>
          </w:p>
          <w:p w14:paraId="2910A976" w14:textId="77777777" w:rsidR="00CC7AC2" w:rsidRPr="00DD5385" w:rsidRDefault="00CC7AC2" w:rsidP="003952AC">
            <w:pPr>
              <w:jc w:val="both"/>
              <w:rPr>
                <w:rFonts w:cs="Calibri"/>
                <w:sz w:val="23"/>
                <w:szCs w:val="23"/>
              </w:rPr>
            </w:pPr>
            <w:r w:rsidRPr="00DD5385">
              <w:rPr>
                <w:rFonts w:cs="Calibri"/>
                <w:b/>
                <w:sz w:val="23"/>
                <w:szCs w:val="23"/>
              </w:rPr>
              <w:t xml:space="preserve">Method: </w:t>
            </w:r>
            <w:r w:rsidRPr="00DD5385">
              <w:rPr>
                <w:rFonts w:cs="Calibri"/>
                <w:sz w:val="23"/>
                <w:szCs w:val="23"/>
              </w:rPr>
              <w:t>Lecture, Chat, Unmute, Discussion, Individual Activity</w:t>
            </w:r>
          </w:p>
          <w:p w14:paraId="7F41D26E" w14:textId="77777777" w:rsidR="00CC7AC2" w:rsidRPr="00DD5385" w:rsidRDefault="00CC7AC2" w:rsidP="003952AC">
            <w:pPr>
              <w:jc w:val="both"/>
              <w:rPr>
                <w:rFonts w:cs="Calibri"/>
                <w:sz w:val="23"/>
                <w:szCs w:val="23"/>
              </w:rPr>
            </w:pPr>
          </w:p>
          <w:p w14:paraId="1B32B981" w14:textId="77777777" w:rsidR="00CC7AC2" w:rsidRPr="00DD5385" w:rsidRDefault="00CC7AC2" w:rsidP="003952AC">
            <w:pPr>
              <w:jc w:val="both"/>
              <w:rPr>
                <w:rFonts w:cs="Calibri"/>
                <w:b/>
                <w:sz w:val="23"/>
                <w:szCs w:val="23"/>
              </w:rPr>
            </w:pPr>
            <w:r w:rsidRPr="00DD5385">
              <w:rPr>
                <w:rFonts w:cs="Calibri"/>
                <w:b/>
                <w:sz w:val="23"/>
                <w:szCs w:val="23"/>
              </w:rPr>
              <w:t xml:space="preserve">Procedures and Notes: </w:t>
            </w:r>
          </w:p>
          <w:p w14:paraId="040340F1" w14:textId="77777777" w:rsidR="00CC7AC2" w:rsidRPr="00DD5385" w:rsidRDefault="00CC7AC2" w:rsidP="003952AC">
            <w:pPr>
              <w:jc w:val="both"/>
              <w:rPr>
                <w:rFonts w:cs="Calibri"/>
                <w:b/>
                <w:sz w:val="23"/>
                <w:szCs w:val="23"/>
              </w:rPr>
            </w:pPr>
          </w:p>
          <w:p w14:paraId="0BDEFE13" w14:textId="77777777" w:rsidR="00CC7AC2" w:rsidRPr="00DD5385" w:rsidRDefault="00CC7AC2" w:rsidP="003952AC">
            <w:pPr>
              <w:jc w:val="both"/>
              <w:rPr>
                <w:rFonts w:cs="Calibri"/>
                <w:sz w:val="23"/>
                <w:szCs w:val="23"/>
              </w:rPr>
            </w:pPr>
            <w:r w:rsidRPr="00DD5385">
              <w:rPr>
                <w:rFonts w:cs="Calibri"/>
                <w:i/>
                <w:sz w:val="23"/>
                <w:szCs w:val="23"/>
              </w:rPr>
              <w:t xml:space="preserve">Ask: </w:t>
            </w:r>
            <w:r w:rsidRPr="00DD5385">
              <w:rPr>
                <w:rFonts w:cs="Calibri"/>
                <w:sz w:val="23"/>
                <w:szCs w:val="23"/>
              </w:rPr>
              <w:t>What are your options for dealing with debt?</w:t>
            </w:r>
          </w:p>
          <w:p w14:paraId="04C5CBF0" w14:textId="77777777" w:rsidR="00CC7AC2" w:rsidRPr="00DD5385" w:rsidRDefault="00CC7AC2" w:rsidP="003952AC">
            <w:pPr>
              <w:jc w:val="both"/>
              <w:rPr>
                <w:rFonts w:cs="Calibri"/>
                <w:sz w:val="23"/>
                <w:szCs w:val="23"/>
              </w:rPr>
            </w:pPr>
          </w:p>
          <w:p w14:paraId="332D7009" w14:textId="77777777" w:rsidR="00CC7AC2" w:rsidRPr="00DD5385" w:rsidRDefault="00CC7AC2" w:rsidP="003952AC">
            <w:pPr>
              <w:jc w:val="both"/>
              <w:rPr>
                <w:rFonts w:cs="Calibri"/>
                <w:i/>
                <w:sz w:val="23"/>
                <w:szCs w:val="23"/>
              </w:rPr>
            </w:pPr>
            <w:r w:rsidRPr="00DD5385">
              <w:rPr>
                <w:rFonts w:cs="Calibri"/>
                <w:i/>
                <w:sz w:val="23"/>
                <w:szCs w:val="23"/>
              </w:rPr>
              <w:t>Share with the group:</w:t>
            </w:r>
          </w:p>
          <w:p w14:paraId="712FC56F" w14:textId="77777777" w:rsidR="00CC7AC2" w:rsidRPr="00DD5385" w:rsidRDefault="00CC7AC2" w:rsidP="003952AC">
            <w:pPr>
              <w:jc w:val="both"/>
              <w:rPr>
                <w:rFonts w:cs="Calibri"/>
                <w:sz w:val="23"/>
                <w:szCs w:val="23"/>
              </w:rPr>
            </w:pPr>
          </w:p>
          <w:p w14:paraId="50B62E0E" w14:textId="77777777" w:rsidR="00CC7AC2" w:rsidRPr="00DD5385" w:rsidRDefault="00CC7AC2" w:rsidP="003952AC">
            <w:pPr>
              <w:jc w:val="both"/>
              <w:rPr>
                <w:rFonts w:cs="Calibri"/>
                <w:b/>
                <w:sz w:val="23"/>
                <w:szCs w:val="23"/>
              </w:rPr>
            </w:pPr>
            <w:r w:rsidRPr="00DD5385">
              <w:rPr>
                <w:rFonts w:cs="Calibri"/>
                <w:b/>
                <w:sz w:val="23"/>
                <w:szCs w:val="23"/>
              </w:rPr>
              <w:t>Repayment</w:t>
            </w:r>
          </w:p>
          <w:p w14:paraId="7811BD4D" w14:textId="77777777" w:rsidR="00CC7AC2" w:rsidRPr="00DD5385" w:rsidRDefault="00CC7AC2" w:rsidP="003952AC">
            <w:pPr>
              <w:jc w:val="both"/>
              <w:rPr>
                <w:rFonts w:cs="Calibri"/>
                <w:b/>
                <w:sz w:val="23"/>
                <w:szCs w:val="23"/>
              </w:rPr>
            </w:pPr>
            <w:r w:rsidRPr="00DD5385">
              <w:rPr>
                <w:rFonts w:cs="Calibri"/>
                <w:b/>
                <w:sz w:val="23"/>
                <w:szCs w:val="23"/>
              </w:rPr>
              <w:t> </w:t>
            </w:r>
          </w:p>
          <w:p w14:paraId="5B983A97" w14:textId="77777777" w:rsidR="00CC7AC2" w:rsidRDefault="00CC7AC2" w:rsidP="003952AC">
            <w:pPr>
              <w:jc w:val="both"/>
              <w:rPr>
                <w:rFonts w:cs="Calibri"/>
                <w:sz w:val="23"/>
                <w:szCs w:val="23"/>
              </w:rPr>
            </w:pPr>
            <w:r w:rsidRPr="00DD5385">
              <w:rPr>
                <w:rFonts w:cs="Calibri"/>
                <w:sz w:val="23"/>
                <w:szCs w:val="23"/>
              </w:rPr>
              <w:t xml:space="preserve">The best option for your credit score would be to repay the debt. It’s a great idea to come up with a debt repayment plan. See how much total debt that you have, </w:t>
            </w:r>
            <w:proofErr w:type="gramStart"/>
            <w:r w:rsidRPr="00DD5385">
              <w:rPr>
                <w:rFonts w:cs="Calibri"/>
                <w:sz w:val="23"/>
                <w:szCs w:val="23"/>
              </w:rPr>
              <w:t>then</w:t>
            </w:r>
            <w:proofErr w:type="gramEnd"/>
            <w:r w:rsidRPr="00DD5385">
              <w:rPr>
                <w:rFonts w:cs="Calibri"/>
                <w:sz w:val="23"/>
                <w:szCs w:val="23"/>
              </w:rPr>
              <w:t xml:space="preserve"> plan a timeline for repaying that debt. </w:t>
            </w:r>
          </w:p>
          <w:p w14:paraId="7A0CAA5D" w14:textId="77777777" w:rsidR="00CC7AC2" w:rsidRPr="00DD5385" w:rsidRDefault="00CC7AC2" w:rsidP="003952AC">
            <w:pPr>
              <w:jc w:val="both"/>
              <w:rPr>
                <w:rFonts w:cs="Calibri"/>
                <w:sz w:val="23"/>
                <w:szCs w:val="23"/>
              </w:rPr>
            </w:pPr>
          </w:p>
          <w:p w14:paraId="52F0A71F" w14:textId="77777777" w:rsidR="00CC7AC2" w:rsidRPr="00DD5385" w:rsidRDefault="00CC7AC2" w:rsidP="003952AC">
            <w:pPr>
              <w:jc w:val="both"/>
              <w:rPr>
                <w:rFonts w:cs="Calibri"/>
                <w:sz w:val="23"/>
                <w:szCs w:val="23"/>
              </w:rPr>
            </w:pPr>
            <w:r w:rsidRPr="00DD5385">
              <w:rPr>
                <w:rFonts w:cs="Calibri"/>
                <w:sz w:val="23"/>
                <w:szCs w:val="23"/>
              </w:rPr>
              <w:t>Tips for Debt Repayment:</w:t>
            </w:r>
          </w:p>
          <w:p w14:paraId="75483B7B" w14:textId="77777777" w:rsidR="00CC7AC2" w:rsidRPr="00DD5385" w:rsidRDefault="00CC7AC2" w:rsidP="003952AC">
            <w:pPr>
              <w:jc w:val="both"/>
              <w:rPr>
                <w:rFonts w:cs="Calibri"/>
                <w:sz w:val="23"/>
                <w:szCs w:val="23"/>
              </w:rPr>
            </w:pPr>
            <w:r w:rsidRPr="00DD5385">
              <w:rPr>
                <w:rFonts w:cs="Calibri"/>
                <w:sz w:val="23"/>
                <w:szCs w:val="23"/>
              </w:rPr>
              <w:t> </w:t>
            </w:r>
          </w:p>
          <w:p w14:paraId="6F1EDB1C" w14:textId="77777777" w:rsidR="00CC7AC2" w:rsidRPr="00DD5385" w:rsidRDefault="00CC7AC2" w:rsidP="00177512">
            <w:pPr>
              <w:numPr>
                <w:ilvl w:val="0"/>
                <w:numId w:val="22"/>
              </w:numPr>
              <w:tabs>
                <w:tab w:val="left" w:pos="720"/>
              </w:tabs>
              <w:jc w:val="both"/>
              <w:rPr>
                <w:rFonts w:cs="Calibri"/>
                <w:sz w:val="23"/>
                <w:szCs w:val="23"/>
              </w:rPr>
            </w:pPr>
            <w:r w:rsidRPr="00DD5385">
              <w:rPr>
                <w:rFonts w:cs="Calibri"/>
                <w:sz w:val="23"/>
                <w:szCs w:val="23"/>
              </w:rPr>
              <w:t>Think through your purchase/aim to spend less than you may want to spend (it’s easy to pile up debt due to our lifestyle choices) Ex. Purchasing a quality used car, rather than a new car could save you thousands of dollars.</w:t>
            </w:r>
          </w:p>
          <w:p w14:paraId="0DC8C413" w14:textId="77777777" w:rsidR="00CC7AC2" w:rsidRPr="00DD5385" w:rsidRDefault="00CC7AC2" w:rsidP="00177512">
            <w:pPr>
              <w:numPr>
                <w:ilvl w:val="0"/>
                <w:numId w:val="22"/>
              </w:numPr>
              <w:tabs>
                <w:tab w:val="left" w:pos="720"/>
              </w:tabs>
              <w:jc w:val="both"/>
              <w:rPr>
                <w:rFonts w:cs="Calibri"/>
                <w:sz w:val="23"/>
                <w:szCs w:val="23"/>
              </w:rPr>
            </w:pPr>
            <w:r w:rsidRPr="00DD5385">
              <w:rPr>
                <w:rFonts w:cs="Calibri"/>
                <w:sz w:val="23"/>
                <w:szCs w:val="23"/>
              </w:rPr>
              <w:t>Pay more than the minimum payment.</w:t>
            </w:r>
          </w:p>
          <w:p w14:paraId="6A16CCF7" w14:textId="77777777" w:rsidR="00CC7AC2" w:rsidRPr="00DD5385" w:rsidRDefault="00CC7AC2" w:rsidP="00177512">
            <w:pPr>
              <w:numPr>
                <w:ilvl w:val="0"/>
                <w:numId w:val="22"/>
              </w:numPr>
              <w:tabs>
                <w:tab w:val="left" w:pos="720"/>
              </w:tabs>
              <w:jc w:val="both"/>
              <w:rPr>
                <w:rFonts w:cs="Calibri"/>
                <w:sz w:val="23"/>
                <w:szCs w:val="23"/>
              </w:rPr>
            </w:pPr>
            <w:r w:rsidRPr="00DD5385">
              <w:rPr>
                <w:rFonts w:cs="Calibri"/>
                <w:sz w:val="23"/>
                <w:szCs w:val="23"/>
              </w:rPr>
              <w:t>Set up an automatic payment so that you don’t have to worry about missing or late payments.</w:t>
            </w:r>
          </w:p>
          <w:p w14:paraId="07C20530" w14:textId="77777777" w:rsidR="00CC7AC2" w:rsidRPr="00DD5385" w:rsidRDefault="00CC7AC2" w:rsidP="00177512">
            <w:pPr>
              <w:numPr>
                <w:ilvl w:val="0"/>
                <w:numId w:val="22"/>
              </w:numPr>
              <w:tabs>
                <w:tab w:val="left" w:pos="720"/>
              </w:tabs>
              <w:jc w:val="both"/>
              <w:rPr>
                <w:rFonts w:cs="Calibri"/>
                <w:sz w:val="23"/>
                <w:szCs w:val="23"/>
              </w:rPr>
            </w:pPr>
            <w:r w:rsidRPr="00DD5385">
              <w:rPr>
                <w:rFonts w:cs="Calibri"/>
                <w:sz w:val="23"/>
                <w:szCs w:val="23"/>
              </w:rPr>
              <w:t xml:space="preserve">Pay off your biggest/ most expensive debt first (If one of your cards has a very high interest rate, concentrate on paying down the balance of that card first, while still </w:t>
            </w:r>
            <w:r w:rsidRPr="00DD5385">
              <w:rPr>
                <w:rFonts w:cs="Calibri"/>
                <w:sz w:val="23"/>
                <w:szCs w:val="23"/>
              </w:rPr>
              <w:lastRenderedPageBreak/>
              <w:t>contributing at least the minimum payments on any other debts owed).</w:t>
            </w:r>
          </w:p>
          <w:p w14:paraId="394DB3AB" w14:textId="77777777" w:rsidR="00CC7AC2" w:rsidRPr="00DD5385" w:rsidRDefault="00CC7AC2" w:rsidP="00177512">
            <w:pPr>
              <w:numPr>
                <w:ilvl w:val="0"/>
                <w:numId w:val="22"/>
              </w:numPr>
              <w:tabs>
                <w:tab w:val="left" w:pos="720"/>
              </w:tabs>
              <w:jc w:val="both"/>
              <w:rPr>
                <w:rFonts w:cs="Calibri"/>
                <w:b/>
                <w:sz w:val="23"/>
                <w:szCs w:val="23"/>
              </w:rPr>
            </w:pPr>
            <w:r w:rsidRPr="00DD5385">
              <w:rPr>
                <w:rFonts w:cs="Calibri"/>
                <w:sz w:val="23"/>
                <w:szCs w:val="23"/>
              </w:rPr>
              <w:t>Communicate with creditors. If you are unable to pay, or must pay late this month, notify your creditor</w:t>
            </w:r>
            <w:r w:rsidRPr="00DD5385">
              <w:rPr>
                <w:rFonts w:cs="Calibri"/>
                <w:b/>
                <w:sz w:val="23"/>
                <w:szCs w:val="23"/>
              </w:rPr>
              <w:t>.</w:t>
            </w:r>
          </w:p>
          <w:p w14:paraId="74F2678E" w14:textId="77777777" w:rsidR="00CC7AC2" w:rsidRPr="00DD5385" w:rsidRDefault="00CC7AC2" w:rsidP="003952AC">
            <w:pPr>
              <w:jc w:val="both"/>
              <w:rPr>
                <w:rFonts w:cs="Calibri"/>
                <w:b/>
                <w:sz w:val="23"/>
                <w:szCs w:val="23"/>
              </w:rPr>
            </w:pPr>
          </w:p>
          <w:p w14:paraId="127BBAE2" w14:textId="77777777" w:rsidR="00CC7AC2" w:rsidRPr="00DD5385" w:rsidRDefault="00CC7AC2" w:rsidP="003952AC">
            <w:pPr>
              <w:jc w:val="both"/>
              <w:rPr>
                <w:rFonts w:cs="Calibri"/>
                <w:b/>
                <w:sz w:val="23"/>
                <w:szCs w:val="23"/>
              </w:rPr>
            </w:pPr>
            <w:r w:rsidRPr="00DD5385">
              <w:rPr>
                <w:rFonts w:cs="Calibri"/>
                <w:b/>
                <w:sz w:val="23"/>
                <w:szCs w:val="23"/>
              </w:rPr>
              <w:t>Debt Consolidation</w:t>
            </w:r>
          </w:p>
          <w:p w14:paraId="2FBD332A" w14:textId="77777777" w:rsidR="00CC7AC2" w:rsidRPr="00DD5385" w:rsidRDefault="00CC7AC2" w:rsidP="003952AC">
            <w:pPr>
              <w:jc w:val="both"/>
              <w:rPr>
                <w:rFonts w:cs="Calibri"/>
                <w:b/>
                <w:sz w:val="23"/>
                <w:szCs w:val="23"/>
              </w:rPr>
            </w:pPr>
            <w:r w:rsidRPr="00DD5385">
              <w:rPr>
                <w:rFonts w:cs="Calibri"/>
                <w:b/>
                <w:sz w:val="23"/>
                <w:szCs w:val="23"/>
              </w:rPr>
              <w:t> </w:t>
            </w:r>
          </w:p>
          <w:p w14:paraId="08609B8B" w14:textId="77777777" w:rsidR="00CC7AC2" w:rsidRPr="00DD5385" w:rsidRDefault="00CC7AC2" w:rsidP="003952AC">
            <w:pPr>
              <w:jc w:val="both"/>
              <w:rPr>
                <w:rFonts w:cs="Calibri"/>
                <w:sz w:val="23"/>
                <w:szCs w:val="23"/>
              </w:rPr>
            </w:pPr>
            <w:r w:rsidRPr="00DD5385">
              <w:rPr>
                <w:rFonts w:cs="Calibri"/>
                <w:sz w:val="23"/>
                <w:szCs w:val="23"/>
              </w:rPr>
              <w:t>Debt consolidation is a form of debt refinancing. This could mean taking out one larger loan to pay off many other loans.</w:t>
            </w:r>
          </w:p>
          <w:p w14:paraId="7D3BC955" w14:textId="77777777" w:rsidR="00CC7AC2" w:rsidRPr="00DD5385" w:rsidRDefault="00CC7AC2" w:rsidP="003952AC">
            <w:pPr>
              <w:jc w:val="both"/>
              <w:rPr>
                <w:rFonts w:cs="Calibri"/>
                <w:sz w:val="23"/>
                <w:szCs w:val="23"/>
              </w:rPr>
            </w:pPr>
            <w:r w:rsidRPr="00DD5385">
              <w:rPr>
                <w:rFonts w:cs="Calibri"/>
                <w:sz w:val="23"/>
                <w:szCs w:val="23"/>
              </w:rPr>
              <w:t> </w:t>
            </w:r>
          </w:p>
          <w:p w14:paraId="79A7B7AA" w14:textId="77777777" w:rsidR="00CC7AC2" w:rsidRPr="00DD5385" w:rsidRDefault="00CC7AC2" w:rsidP="003952AC">
            <w:pPr>
              <w:jc w:val="both"/>
              <w:rPr>
                <w:rFonts w:cs="Calibri"/>
                <w:sz w:val="23"/>
                <w:szCs w:val="23"/>
              </w:rPr>
            </w:pPr>
            <w:r w:rsidRPr="00DD5385">
              <w:rPr>
                <w:rFonts w:cs="Calibri"/>
                <w:sz w:val="23"/>
                <w:szCs w:val="23"/>
              </w:rPr>
              <w:t xml:space="preserve">Pros:  </w:t>
            </w:r>
          </w:p>
          <w:p w14:paraId="323DE347" w14:textId="77777777" w:rsidR="00CC7AC2" w:rsidRPr="00DD5385" w:rsidRDefault="00CC7AC2" w:rsidP="00177512">
            <w:pPr>
              <w:numPr>
                <w:ilvl w:val="0"/>
                <w:numId w:val="23"/>
              </w:numPr>
              <w:tabs>
                <w:tab w:val="left" w:pos="720"/>
              </w:tabs>
              <w:jc w:val="both"/>
              <w:rPr>
                <w:rFonts w:cs="Calibri"/>
                <w:sz w:val="23"/>
                <w:szCs w:val="23"/>
              </w:rPr>
            </w:pPr>
            <w:r w:rsidRPr="00DD5385">
              <w:rPr>
                <w:rFonts w:cs="Calibri"/>
                <w:sz w:val="23"/>
                <w:szCs w:val="23"/>
              </w:rPr>
              <w:t>One simple monthly bill to pay</w:t>
            </w:r>
          </w:p>
          <w:p w14:paraId="0B44F1A3" w14:textId="77777777" w:rsidR="00CC7AC2" w:rsidRPr="00DD5385" w:rsidRDefault="00CC7AC2" w:rsidP="00177512">
            <w:pPr>
              <w:numPr>
                <w:ilvl w:val="0"/>
                <w:numId w:val="23"/>
              </w:numPr>
              <w:tabs>
                <w:tab w:val="left" w:pos="720"/>
              </w:tabs>
              <w:jc w:val="both"/>
              <w:rPr>
                <w:rFonts w:cs="Calibri"/>
                <w:sz w:val="23"/>
                <w:szCs w:val="23"/>
              </w:rPr>
            </w:pPr>
            <w:r w:rsidRPr="00DD5385">
              <w:rPr>
                <w:rFonts w:cs="Calibri"/>
                <w:sz w:val="23"/>
                <w:szCs w:val="23"/>
              </w:rPr>
              <w:t>Smaller payments overall</w:t>
            </w:r>
          </w:p>
          <w:p w14:paraId="6EF6C1B2" w14:textId="77777777" w:rsidR="00CC7AC2" w:rsidRPr="00DD5385" w:rsidRDefault="00CC7AC2" w:rsidP="00177512">
            <w:pPr>
              <w:numPr>
                <w:ilvl w:val="0"/>
                <w:numId w:val="23"/>
              </w:numPr>
              <w:tabs>
                <w:tab w:val="left" w:pos="720"/>
              </w:tabs>
              <w:jc w:val="both"/>
              <w:rPr>
                <w:rFonts w:cs="Calibri"/>
                <w:sz w:val="23"/>
                <w:szCs w:val="23"/>
              </w:rPr>
            </w:pPr>
            <w:r w:rsidRPr="00DD5385">
              <w:rPr>
                <w:rFonts w:cs="Calibri"/>
                <w:sz w:val="23"/>
                <w:szCs w:val="23"/>
              </w:rPr>
              <w:t>A lower interest rate that means that more of your payment will go toward the principal (balance owed)</w:t>
            </w:r>
          </w:p>
          <w:p w14:paraId="0B71AE72" w14:textId="77777777" w:rsidR="00CC7AC2" w:rsidRPr="00DD5385" w:rsidRDefault="00CC7AC2" w:rsidP="00177512">
            <w:pPr>
              <w:numPr>
                <w:ilvl w:val="0"/>
                <w:numId w:val="23"/>
              </w:numPr>
              <w:tabs>
                <w:tab w:val="left" w:pos="720"/>
              </w:tabs>
              <w:jc w:val="both"/>
              <w:rPr>
                <w:rFonts w:cs="Calibri"/>
                <w:sz w:val="23"/>
                <w:szCs w:val="23"/>
              </w:rPr>
            </w:pPr>
            <w:r w:rsidRPr="00DD5385">
              <w:rPr>
                <w:rFonts w:cs="Calibri"/>
                <w:sz w:val="23"/>
                <w:szCs w:val="23"/>
              </w:rPr>
              <w:t>Can improve credit score (although may hurt it to start, after you’re able to repay your debts it could improve your score)</w:t>
            </w:r>
            <w:r w:rsidRPr="00DD5385">
              <w:rPr>
                <w:rFonts w:cs="Calibri"/>
                <w:sz w:val="23"/>
                <w:szCs w:val="23"/>
              </w:rPr>
              <w:br/>
            </w:r>
          </w:p>
          <w:p w14:paraId="233E0ABB" w14:textId="77777777" w:rsidR="00CC7AC2" w:rsidRPr="00DD5385" w:rsidRDefault="00CC7AC2" w:rsidP="003952AC">
            <w:pPr>
              <w:jc w:val="both"/>
              <w:rPr>
                <w:rFonts w:cs="Calibri"/>
                <w:sz w:val="23"/>
                <w:szCs w:val="23"/>
              </w:rPr>
            </w:pPr>
            <w:r w:rsidRPr="00DD5385">
              <w:rPr>
                <w:rFonts w:cs="Calibri"/>
                <w:sz w:val="23"/>
                <w:szCs w:val="23"/>
              </w:rPr>
              <w:t>Cons:</w:t>
            </w:r>
          </w:p>
          <w:p w14:paraId="1E2E6E12" w14:textId="77777777" w:rsidR="00CC7AC2" w:rsidRPr="00DD5385" w:rsidRDefault="00CC7AC2" w:rsidP="00177512">
            <w:pPr>
              <w:numPr>
                <w:ilvl w:val="0"/>
                <w:numId w:val="16"/>
              </w:numPr>
              <w:tabs>
                <w:tab w:val="left" w:pos="720"/>
              </w:tabs>
              <w:jc w:val="both"/>
              <w:rPr>
                <w:rFonts w:cs="Calibri"/>
                <w:sz w:val="23"/>
                <w:szCs w:val="23"/>
              </w:rPr>
            </w:pPr>
            <w:r w:rsidRPr="00DD5385">
              <w:rPr>
                <w:rFonts w:cs="Calibri"/>
                <w:sz w:val="23"/>
                <w:szCs w:val="23"/>
              </w:rPr>
              <w:t>Could come with added costs: additional fees (balance transfer, cancellation, annual fees)</w:t>
            </w:r>
          </w:p>
          <w:p w14:paraId="76415C9C" w14:textId="77777777" w:rsidR="00CC7AC2" w:rsidRPr="00DD5385" w:rsidRDefault="00CC7AC2" w:rsidP="00177512">
            <w:pPr>
              <w:numPr>
                <w:ilvl w:val="0"/>
                <w:numId w:val="16"/>
              </w:numPr>
              <w:tabs>
                <w:tab w:val="left" w:pos="720"/>
              </w:tabs>
              <w:jc w:val="both"/>
              <w:rPr>
                <w:rFonts w:cs="Calibri"/>
                <w:sz w:val="23"/>
                <w:szCs w:val="23"/>
              </w:rPr>
            </w:pPr>
            <w:r w:rsidRPr="00DD5385">
              <w:rPr>
                <w:rFonts w:cs="Calibri"/>
                <w:sz w:val="23"/>
                <w:szCs w:val="23"/>
              </w:rPr>
              <w:t>You may not be able to get the loan with a lower interest rate depending on your credit score, meaning that you could be paying the same, or more interest on the debt even though it is now combined</w:t>
            </w:r>
          </w:p>
          <w:p w14:paraId="448AD617" w14:textId="77777777" w:rsidR="00CC7AC2" w:rsidRPr="00DD5385" w:rsidRDefault="00CC7AC2" w:rsidP="00177512">
            <w:pPr>
              <w:numPr>
                <w:ilvl w:val="0"/>
                <w:numId w:val="16"/>
              </w:numPr>
              <w:tabs>
                <w:tab w:val="left" w:pos="720"/>
              </w:tabs>
              <w:jc w:val="both"/>
              <w:rPr>
                <w:rFonts w:cs="Calibri"/>
                <w:sz w:val="23"/>
                <w:szCs w:val="23"/>
              </w:rPr>
            </w:pPr>
            <w:r w:rsidRPr="00DD5385">
              <w:rPr>
                <w:rFonts w:cs="Calibri"/>
                <w:sz w:val="23"/>
                <w:szCs w:val="23"/>
              </w:rPr>
              <w:t>Doesn’t solve underlying financial issues. This helps to make a lot of payments into just one payment, but doesn’t prevent you from spending and doesn’t automatically mean that your habits will change</w:t>
            </w:r>
          </w:p>
          <w:p w14:paraId="1D440F4B" w14:textId="77777777" w:rsidR="00CC7AC2" w:rsidRPr="00DD5385" w:rsidRDefault="00CC7AC2" w:rsidP="003952AC">
            <w:pPr>
              <w:jc w:val="both"/>
              <w:rPr>
                <w:rFonts w:cs="Calibri"/>
                <w:b/>
                <w:sz w:val="23"/>
                <w:szCs w:val="23"/>
              </w:rPr>
            </w:pPr>
            <w:r w:rsidRPr="00DD5385">
              <w:rPr>
                <w:rFonts w:cs="Calibri"/>
                <w:b/>
                <w:sz w:val="23"/>
                <w:szCs w:val="23"/>
              </w:rPr>
              <w:t> </w:t>
            </w:r>
          </w:p>
          <w:p w14:paraId="570B690A" w14:textId="77777777" w:rsidR="00CC7AC2" w:rsidRDefault="00CC7AC2" w:rsidP="003952AC">
            <w:pPr>
              <w:jc w:val="both"/>
              <w:rPr>
                <w:rFonts w:cs="Calibri"/>
                <w:b/>
                <w:sz w:val="23"/>
                <w:szCs w:val="23"/>
              </w:rPr>
            </w:pPr>
            <w:r w:rsidRPr="00DD5385">
              <w:rPr>
                <w:rFonts w:cs="Calibri"/>
                <w:b/>
                <w:sz w:val="23"/>
                <w:szCs w:val="23"/>
              </w:rPr>
              <w:t>Bankruptcy</w:t>
            </w:r>
          </w:p>
          <w:p w14:paraId="6BC998B2" w14:textId="77777777" w:rsidR="00CC7AC2" w:rsidRPr="00DD5385" w:rsidRDefault="00CC7AC2" w:rsidP="003952AC">
            <w:pPr>
              <w:jc w:val="both"/>
              <w:rPr>
                <w:rFonts w:cs="Calibri"/>
                <w:b/>
                <w:sz w:val="23"/>
                <w:szCs w:val="23"/>
              </w:rPr>
            </w:pPr>
          </w:p>
          <w:p w14:paraId="2FF3CC5E" w14:textId="77777777" w:rsidR="00CC7AC2" w:rsidRPr="00DD5385" w:rsidRDefault="00CC7AC2" w:rsidP="003952AC">
            <w:pPr>
              <w:jc w:val="both"/>
              <w:rPr>
                <w:rFonts w:cs="Calibri"/>
                <w:sz w:val="23"/>
                <w:szCs w:val="23"/>
              </w:rPr>
            </w:pPr>
            <w:r w:rsidRPr="00DD5385">
              <w:rPr>
                <w:rFonts w:cs="Calibri"/>
                <w:sz w:val="23"/>
                <w:szCs w:val="23"/>
              </w:rPr>
              <w:t>B</w:t>
            </w:r>
            <w:r>
              <w:rPr>
                <w:rFonts w:cs="Calibri"/>
                <w:sz w:val="23"/>
                <w:szCs w:val="23"/>
              </w:rPr>
              <w:t xml:space="preserve">ankruptcy is </w:t>
            </w:r>
            <w:r w:rsidRPr="00DD5385">
              <w:rPr>
                <w:rFonts w:cs="Calibri"/>
                <w:sz w:val="23"/>
                <w:szCs w:val="23"/>
              </w:rPr>
              <w:t xml:space="preserve">not having enough money or assets to pay all debts. Bankruptcy is a legal proceeding involving a person or a business that is unable to pay their outstanding debts. </w:t>
            </w:r>
          </w:p>
          <w:p w14:paraId="36F3F49C" w14:textId="77777777" w:rsidR="00CC7AC2" w:rsidRPr="00DD5385" w:rsidRDefault="00CC7AC2" w:rsidP="003952AC">
            <w:pPr>
              <w:jc w:val="both"/>
              <w:rPr>
                <w:rFonts w:cs="Calibri"/>
                <w:sz w:val="23"/>
                <w:szCs w:val="23"/>
              </w:rPr>
            </w:pPr>
            <w:r w:rsidRPr="00DD5385">
              <w:rPr>
                <w:rFonts w:cs="Calibri"/>
                <w:sz w:val="23"/>
                <w:szCs w:val="23"/>
              </w:rPr>
              <w:t> </w:t>
            </w:r>
          </w:p>
          <w:p w14:paraId="47FBE2EE" w14:textId="77777777" w:rsidR="00CC7AC2" w:rsidRPr="00DD5385" w:rsidRDefault="00CC7AC2" w:rsidP="003952AC">
            <w:pPr>
              <w:jc w:val="both"/>
              <w:rPr>
                <w:rFonts w:cs="Calibri"/>
                <w:sz w:val="23"/>
                <w:szCs w:val="23"/>
              </w:rPr>
            </w:pPr>
            <w:r w:rsidRPr="00DD5385">
              <w:rPr>
                <w:rFonts w:cs="Calibri"/>
                <w:sz w:val="23"/>
                <w:szCs w:val="23"/>
              </w:rPr>
              <w:t xml:space="preserve">Filing for bankruptcy would impact: your credit </w:t>
            </w:r>
            <w:r w:rsidRPr="00DD5385">
              <w:rPr>
                <w:rFonts w:cs="Calibri"/>
                <w:sz w:val="23"/>
                <w:szCs w:val="23"/>
              </w:rPr>
              <w:lastRenderedPageBreak/>
              <w:t xml:space="preserve">score, your property (house, or, car), your spouse, someone that co-signed a loan, your student loans. </w:t>
            </w:r>
          </w:p>
          <w:p w14:paraId="253DB1A2" w14:textId="77777777" w:rsidR="00CC7AC2" w:rsidRPr="00DD5385" w:rsidRDefault="00CC7AC2" w:rsidP="003952AC">
            <w:pPr>
              <w:jc w:val="both"/>
              <w:rPr>
                <w:rFonts w:cs="Calibri"/>
                <w:sz w:val="23"/>
                <w:szCs w:val="23"/>
              </w:rPr>
            </w:pPr>
          </w:p>
          <w:p w14:paraId="4AD46047" w14:textId="77777777" w:rsidR="00CC7AC2" w:rsidRPr="00DD5385" w:rsidRDefault="00CC7AC2" w:rsidP="003952AC">
            <w:pPr>
              <w:jc w:val="both"/>
              <w:rPr>
                <w:rFonts w:cs="Calibri"/>
                <w:sz w:val="23"/>
                <w:szCs w:val="23"/>
              </w:rPr>
            </w:pPr>
            <w:r w:rsidRPr="00D1088E">
              <w:rPr>
                <w:rFonts w:cs="Calibri"/>
                <w:b/>
                <w:i/>
                <w:sz w:val="23"/>
                <w:szCs w:val="23"/>
              </w:rPr>
              <w:t>Individual Activity:</w:t>
            </w:r>
            <w:r w:rsidRPr="00DD5385">
              <w:rPr>
                <w:rFonts w:cs="Calibri"/>
                <w:b/>
                <w:sz w:val="23"/>
                <w:szCs w:val="23"/>
              </w:rPr>
              <w:t xml:space="preserve"> </w:t>
            </w:r>
            <w:r w:rsidRPr="00DD5385">
              <w:rPr>
                <w:rFonts w:cs="Calibri"/>
                <w:sz w:val="23"/>
                <w:szCs w:val="23"/>
              </w:rPr>
              <w:t xml:space="preserve">Next, we will be completing an independent activity about </w:t>
            </w:r>
            <w:r>
              <w:rPr>
                <w:rFonts w:cs="Calibri"/>
                <w:sz w:val="23"/>
                <w:szCs w:val="23"/>
              </w:rPr>
              <w:t>repayment. Please turn to PG. 15</w:t>
            </w:r>
            <w:r w:rsidRPr="00DD5385">
              <w:rPr>
                <w:rFonts w:cs="Calibri"/>
                <w:sz w:val="23"/>
                <w:szCs w:val="23"/>
              </w:rPr>
              <w:t xml:space="preserve"> in your Participant Workbook.</w:t>
            </w:r>
          </w:p>
          <w:p w14:paraId="507E681F" w14:textId="77777777" w:rsidR="00CC7AC2" w:rsidRPr="00DD5385" w:rsidRDefault="00CC7AC2" w:rsidP="003952AC">
            <w:pPr>
              <w:jc w:val="both"/>
              <w:rPr>
                <w:rFonts w:cs="Calibri"/>
                <w:sz w:val="23"/>
                <w:szCs w:val="23"/>
              </w:rPr>
            </w:pPr>
            <w:r w:rsidRPr="00DD5385">
              <w:rPr>
                <w:rFonts w:cs="Calibri"/>
                <w:sz w:val="23"/>
                <w:szCs w:val="23"/>
              </w:rPr>
              <w:t> </w:t>
            </w:r>
          </w:p>
          <w:p w14:paraId="1C6D4F6C" w14:textId="77777777" w:rsidR="00CC7AC2" w:rsidRPr="00DD5385" w:rsidRDefault="00CC7AC2" w:rsidP="003952AC">
            <w:pPr>
              <w:jc w:val="both"/>
              <w:rPr>
                <w:rFonts w:cs="Calibri"/>
                <w:sz w:val="23"/>
                <w:szCs w:val="23"/>
              </w:rPr>
            </w:pPr>
            <w:r>
              <w:rPr>
                <w:rFonts w:cs="Calibri"/>
                <w:sz w:val="23"/>
                <w:szCs w:val="23"/>
              </w:rPr>
              <w:t>Take a look at the chart</w:t>
            </w:r>
            <w:r w:rsidRPr="00D1088E">
              <w:rPr>
                <w:rFonts w:cs="Calibri"/>
                <w:i/>
                <w:sz w:val="23"/>
                <w:szCs w:val="23"/>
              </w:rPr>
              <w:t>.</w:t>
            </w:r>
            <w:r w:rsidRPr="00DD5385">
              <w:rPr>
                <w:rFonts w:cs="Calibri"/>
                <w:sz w:val="23"/>
                <w:szCs w:val="23"/>
              </w:rPr>
              <w:t xml:space="preserve"> Let’</w:t>
            </w:r>
            <w:r>
              <w:rPr>
                <w:rFonts w:cs="Calibri"/>
                <w:sz w:val="23"/>
                <w:szCs w:val="23"/>
              </w:rPr>
              <w:t>s say that you have a debt of $1</w:t>
            </w:r>
            <w:r w:rsidRPr="00DD5385">
              <w:rPr>
                <w:rFonts w:cs="Calibri"/>
                <w:sz w:val="23"/>
                <w:szCs w:val="23"/>
              </w:rPr>
              <w:t xml:space="preserve">,000.00 and you would like to pay this debt off, with automatic monthly payments taken from your account. </w:t>
            </w:r>
          </w:p>
          <w:p w14:paraId="288C93C4" w14:textId="77777777" w:rsidR="00CC7AC2" w:rsidRPr="00DD5385" w:rsidRDefault="00CC7AC2" w:rsidP="003952AC">
            <w:pPr>
              <w:jc w:val="both"/>
              <w:rPr>
                <w:rFonts w:cs="Calibri"/>
                <w:sz w:val="23"/>
                <w:szCs w:val="23"/>
              </w:rPr>
            </w:pPr>
          </w:p>
          <w:p w14:paraId="340D7C27" w14:textId="77777777" w:rsidR="00CC7AC2" w:rsidRPr="00DD5385" w:rsidRDefault="00CC7AC2" w:rsidP="003952AC">
            <w:pPr>
              <w:jc w:val="both"/>
              <w:rPr>
                <w:rFonts w:cs="Calibri"/>
                <w:sz w:val="23"/>
                <w:szCs w:val="23"/>
              </w:rPr>
            </w:pPr>
            <w:r w:rsidRPr="00DD5385">
              <w:rPr>
                <w:rFonts w:cs="Calibri"/>
                <w:sz w:val="23"/>
                <w:szCs w:val="23"/>
              </w:rPr>
              <w:t xml:space="preserve">Choose the automatic monthly payment amount and then calculate how long it will take you to pay off the debt. </w:t>
            </w:r>
          </w:p>
          <w:p w14:paraId="0460B59E" w14:textId="77777777" w:rsidR="00CC7AC2" w:rsidRPr="00DD5385" w:rsidRDefault="00CC7AC2" w:rsidP="003952AC">
            <w:pPr>
              <w:jc w:val="both"/>
              <w:rPr>
                <w:rFonts w:cs="Calibri"/>
                <w:b/>
                <w:sz w:val="23"/>
                <w:szCs w:val="23"/>
              </w:rPr>
            </w:pPr>
            <w:r w:rsidRPr="00DD5385">
              <w:rPr>
                <w:rFonts w:cs="Calibri"/>
                <w:b/>
                <w:sz w:val="23"/>
                <w:szCs w:val="23"/>
              </w:rPr>
              <w:t> </w:t>
            </w:r>
          </w:p>
          <w:p w14:paraId="0D2432E3" w14:textId="77777777" w:rsidR="00CC7AC2" w:rsidRPr="00DD5385" w:rsidRDefault="00CC7AC2" w:rsidP="003952AC">
            <w:pPr>
              <w:rPr>
                <w:rFonts w:cs="Calibri"/>
                <w:b/>
                <w:sz w:val="23"/>
                <w:szCs w:val="23"/>
              </w:rPr>
            </w:pPr>
            <w:r>
              <w:rPr>
                <w:rFonts w:cs="Calibri"/>
                <w:sz w:val="23"/>
                <w:szCs w:val="23"/>
              </w:rPr>
              <w:t>You can use</w:t>
            </w:r>
            <w:r w:rsidRPr="00DD5385">
              <w:rPr>
                <w:rFonts w:cs="Calibri"/>
                <w:sz w:val="23"/>
                <w:szCs w:val="23"/>
              </w:rPr>
              <w:t xml:space="preserve"> the Debt Calculator: </w:t>
            </w:r>
            <w:hyperlink r:id="rId40">
              <w:r w:rsidRPr="00DD5385">
                <w:rPr>
                  <w:rFonts w:cs="Calibri"/>
                  <w:b/>
                  <w:color w:val="6B9F25"/>
                  <w:sz w:val="23"/>
                  <w:szCs w:val="23"/>
                  <w:u w:val="single"/>
                </w:rPr>
                <w:t>https://www.creditcanada.com/debt-calculator</w:t>
              </w:r>
            </w:hyperlink>
          </w:p>
          <w:p w14:paraId="40C0E2B1" w14:textId="77777777" w:rsidR="00CC7AC2" w:rsidRPr="00DD5385" w:rsidRDefault="00CC7AC2" w:rsidP="003952AC">
            <w:pPr>
              <w:jc w:val="both"/>
              <w:rPr>
                <w:rFonts w:cs="Calibri"/>
                <w:b/>
                <w:sz w:val="23"/>
                <w:szCs w:val="23"/>
              </w:rPr>
            </w:pPr>
            <w:r w:rsidRPr="00DD5385">
              <w:rPr>
                <w:rFonts w:cs="Calibri"/>
                <w:b/>
                <w:sz w:val="23"/>
                <w:szCs w:val="23"/>
              </w:rPr>
              <w:t> </w:t>
            </w:r>
          </w:p>
          <w:p w14:paraId="42C56AEE" w14:textId="77777777" w:rsidR="00CC7AC2" w:rsidRPr="00DD5385" w:rsidRDefault="00CC7AC2" w:rsidP="003952AC">
            <w:pPr>
              <w:jc w:val="both"/>
              <w:rPr>
                <w:rFonts w:cs="Calibri"/>
                <w:b/>
                <w:sz w:val="23"/>
                <w:szCs w:val="23"/>
              </w:rPr>
            </w:pPr>
            <w:r>
              <w:rPr>
                <w:rFonts w:cs="Calibri"/>
                <w:b/>
                <w:sz w:val="23"/>
                <w:szCs w:val="23"/>
              </w:rPr>
              <w:t>Total Debt Owed: $1</w:t>
            </w:r>
            <w:r w:rsidRPr="00DD5385">
              <w:rPr>
                <w:rFonts w:cs="Calibri"/>
                <w:b/>
                <w:sz w:val="23"/>
                <w:szCs w:val="23"/>
              </w:rPr>
              <w:t>,000.00</w:t>
            </w:r>
          </w:p>
          <w:p w14:paraId="2AA40301" w14:textId="77777777" w:rsidR="00CC7AC2" w:rsidRPr="00DD5385" w:rsidRDefault="00CC7AC2" w:rsidP="003952AC">
            <w:pPr>
              <w:jc w:val="both"/>
              <w:rPr>
                <w:rFonts w:cs="Calibri"/>
                <w:b/>
                <w:sz w:val="23"/>
                <w:szCs w:val="23"/>
              </w:rPr>
            </w:pPr>
            <w:r w:rsidRPr="00DD5385">
              <w:rPr>
                <w:rFonts w:cs="Calibri"/>
                <w:b/>
                <w:sz w:val="23"/>
                <w:szCs w:val="23"/>
              </w:rPr>
              <w:t> </w:t>
            </w:r>
          </w:p>
          <w:p w14:paraId="71140F55" w14:textId="77777777" w:rsidR="00CC7AC2" w:rsidRPr="00DD5385" w:rsidRDefault="00CC7AC2" w:rsidP="003952AC">
            <w:pPr>
              <w:jc w:val="both"/>
              <w:rPr>
                <w:rFonts w:cs="Calibri"/>
                <w:b/>
                <w:sz w:val="23"/>
                <w:szCs w:val="23"/>
              </w:rPr>
            </w:pPr>
            <w:r>
              <w:rPr>
                <w:rFonts w:cs="Calibri"/>
                <w:b/>
                <w:sz w:val="23"/>
                <w:szCs w:val="23"/>
              </w:rPr>
              <w:t>Interest Rate: 20</w:t>
            </w:r>
            <w:r w:rsidRPr="00DD5385">
              <w:rPr>
                <w:rFonts w:cs="Calibri"/>
                <w:b/>
                <w:sz w:val="23"/>
                <w:szCs w:val="23"/>
              </w:rPr>
              <w:t>%</w:t>
            </w:r>
          </w:p>
          <w:p w14:paraId="299D2525" w14:textId="77777777" w:rsidR="00CC7AC2" w:rsidRPr="00DD5385" w:rsidRDefault="00CC7AC2" w:rsidP="003952AC">
            <w:pPr>
              <w:jc w:val="both"/>
              <w:rPr>
                <w:rFonts w:cs="Calibri"/>
                <w:b/>
                <w:sz w:val="23"/>
                <w:szCs w:val="23"/>
              </w:rPr>
            </w:pPr>
            <w:r w:rsidRPr="00DD5385">
              <w:rPr>
                <w:rFonts w:cs="Calibri"/>
                <w:b/>
                <w:sz w:val="23"/>
                <w:szCs w:val="23"/>
              </w:rPr>
              <w:t xml:space="preserve">Monthly Payment: </w:t>
            </w:r>
          </w:p>
          <w:p w14:paraId="0CA6BA43" w14:textId="77777777" w:rsidR="00CC7AC2" w:rsidRPr="00DD5385" w:rsidRDefault="00CC7AC2" w:rsidP="003952AC">
            <w:pPr>
              <w:jc w:val="both"/>
              <w:rPr>
                <w:rFonts w:cs="Calibri"/>
                <w:b/>
                <w:sz w:val="23"/>
                <w:szCs w:val="23"/>
              </w:rPr>
            </w:pPr>
            <w:r w:rsidRPr="00DD5385">
              <w:rPr>
                <w:rFonts w:cs="Calibri"/>
                <w:b/>
                <w:sz w:val="23"/>
                <w:szCs w:val="23"/>
              </w:rPr>
              <w:t>How long it will take to pay off the debt:</w:t>
            </w:r>
          </w:p>
          <w:p w14:paraId="73444A31" w14:textId="77777777" w:rsidR="00CC7AC2" w:rsidRPr="00DD5385" w:rsidRDefault="00CC7AC2" w:rsidP="003952AC">
            <w:pPr>
              <w:jc w:val="both"/>
              <w:rPr>
                <w:rFonts w:cs="Calibri"/>
                <w:b/>
                <w:sz w:val="23"/>
                <w:szCs w:val="23"/>
              </w:rPr>
            </w:pPr>
          </w:p>
          <w:p w14:paraId="1DDF404D" w14:textId="77777777" w:rsidR="00CC7AC2" w:rsidRPr="00DD5385" w:rsidRDefault="00CC7AC2" w:rsidP="003952AC">
            <w:pPr>
              <w:jc w:val="both"/>
              <w:rPr>
                <w:rFonts w:cs="Calibri"/>
                <w:sz w:val="23"/>
                <w:szCs w:val="23"/>
              </w:rPr>
            </w:pPr>
            <w:r w:rsidRPr="00D1088E">
              <w:rPr>
                <w:rFonts w:cs="Calibri"/>
                <w:b/>
                <w:i/>
                <w:sz w:val="23"/>
                <w:szCs w:val="23"/>
              </w:rPr>
              <w:t>Debrief the activity:</w:t>
            </w:r>
            <w:r w:rsidRPr="00DD5385">
              <w:rPr>
                <w:rFonts w:cs="Calibri"/>
                <w:sz w:val="23"/>
                <w:szCs w:val="23"/>
              </w:rPr>
              <w:t xml:space="preserve"> Having a debt repayment plan is wise. It’s a good idea to revisit and adjust the amount you can afford to pay every few months.</w:t>
            </w:r>
          </w:p>
          <w:p w14:paraId="18B27F40" w14:textId="77777777" w:rsidR="00CC7AC2" w:rsidRPr="00DD5385" w:rsidRDefault="00CC7AC2" w:rsidP="003952AC">
            <w:pPr>
              <w:jc w:val="both"/>
              <w:rPr>
                <w:rFonts w:cs="Calibri"/>
                <w:sz w:val="23"/>
                <w:szCs w:val="23"/>
              </w:rPr>
            </w:pPr>
          </w:p>
        </w:tc>
      </w:tr>
      <w:tr w:rsidR="00CC7AC2" w:rsidRPr="00DD5385" w14:paraId="1907C4B9" w14:textId="77777777" w:rsidTr="003952AC">
        <w:trPr>
          <w:trHeight w:val="90"/>
        </w:trPr>
        <w:tc>
          <w:tcPr>
            <w:tcW w:w="741" w:type="dxa"/>
          </w:tcPr>
          <w:p w14:paraId="2EFDE08B" w14:textId="77777777" w:rsidR="00CC7AC2" w:rsidRPr="00DD5385" w:rsidRDefault="00CC7AC2" w:rsidP="003952AC">
            <w:pPr>
              <w:jc w:val="center"/>
              <w:rPr>
                <w:rFonts w:cs="Calibri"/>
                <w:sz w:val="23"/>
                <w:szCs w:val="23"/>
              </w:rPr>
            </w:pPr>
            <w:r>
              <w:rPr>
                <w:rFonts w:cs="Calibri"/>
                <w:sz w:val="23"/>
                <w:szCs w:val="23"/>
              </w:rPr>
              <w:lastRenderedPageBreak/>
              <w:t>Slide 23</w:t>
            </w:r>
          </w:p>
        </w:tc>
        <w:tc>
          <w:tcPr>
            <w:tcW w:w="4138" w:type="dxa"/>
          </w:tcPr>
          <w:p w14:paraId="5C9C0BB6" w14:textId="77777777" w:rsidR="00CC7AC2" w:rsidRPr="00DD5385" w:rsidRDefault="00CC7AC2" w:rsidP="003952AC">
            <w:pPr>
              <w:spacing w:after="160" w:line="259" w:lineRule="auto"/>
              <w:rPr>
                <w:sz w:val="23"/>
                <w:szCs w:val="23"/>
              </w:rPr>
            </w:pPr>
            <w:r w:rsidRPr="00595634">
              <w:rPr>
                <w:noProof/>
                <w:sz w:val="23"/>
                <w:szCs w:val="23"/>
              </w:rPr>
              <w:drawing>
                <wp:inline distT="0" distB="0" distL="0" distR="0" wp14:anchorId="59C9C9E3" wp14:editId="2D52F690">
                  <wp:extent cx="2489673" cy="14001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89673" cy="1400175"/>
                          </a:xfrm>
                          <a:prstGeom prst="rect">
                            <a:avLst/>
                          </a:prstGeom>
                        </pic:spPr>
                      </pic:pic>
                    </a:graphicData>
                  </a:graphic>
                </wp:inline>
              </w:drawing>
            </w:r>
          </w:p>
          <w:p w14:paraId="697A2F70" w14:textId="77777777" w:rsidR="00CC7AC2" w:rsidRPr="00DD5385" w:rsidRDefault="00CC7AC2" w:rsidP="003952AC">
            <w:pPr>
              <w:rPr>
                <w:rFonts w:cs="Calibri"/>
                <w:sz w:val="23"/>
                <w:szCs w:val="23"/>
              </w:rPr>
            </w:pPr>
          </w:p>
        </w:tc>
        <w:tc>
          <w:tcPr>
            <w:tcW w:w="4894" w:type="dxa"/>
          </w:tcPr>
          <w:p w14:paraId="0F7AD23A" w14:textId="77777777" w:rsidR="00CC7AC2" w:rsidRPr="00DD5385" w:rsidRDefault="00CC7AC2" w:rsidP="003952AC">
            <w:pPr>
              <w:jc w:val="both"/>
              <w:rPr>
                <w:rFonts w:cs="Calibri"/>
                <w:sz w:val="23"/>
                <w:szCs w:val="23"/>
              </w:rPr>
            </w:pPr>
            <w:r w:rsidRPr="00DD5385">
              <w:rPr>
                <w:rFonts w:cs="Calibri"/>
                <w:b/>
                <w:sz w:val="23"/>
                <w:szCs w:val="23"/>
              </w:rPr>
              <w:t xml:space="preserve">Timing:  </w:t>
            </w:r>
            <w:r w:rsidRPr="00DD5385">
              <w:rPr>
                <w:rFonts w:cs="Calibri"/>
                <w:sz w:val="23"/>
                <w:szCs w:val="23"/>
              </w:rPr>
              <w:t>5 minutes</w:t>
            </w:r>
          </w:p>
          <w:p w14:paraId="75DFBC2E" w14:textId="77777777" w:rsidR="00CC7AC2" w:rsidRPr="00DD5385" w:rsidRDefault="00CC7AC2" w:rsidP="003952AC">
            <w:pPr>
              <w:jc w:val="both"/>
              <w:rPr>
                <w:rFonts w:cs="Calibri"/>
                <w:b/>
                <w:sz w:val="23"/>
                <w:szCs w:val="23"/>
              </w:rPr>
            </w:pPr>
          </w:p>
          <w:p w14:paraId="23432AFF" w14:textId="77777777" w:rsidR="00CC7AC2" w:rsidRPr="00DD5385" w:rsidRDefault="00CC7AC2" w:rsidP="003952AC">
            <w:pPr>
              <w:jc w:val="both"/>
              <w:rPr>
                <w:rFonts w:cs="Calibri"/>
                <w:b/>
                <w:sz w:val="23"/>
                <w:szCs w:val="23"/>
              </w:rPr>
            </w:pPr>
            <w:r w:rsidRPr="00DD5385">
              <w:rPr>
                <w:rFonts w:cs="Calibri"/>
                <w:b/>
                <w:sz w:val="23"/>
                <w:szCs w:val="23"/>
              </w:rPr>
              <w:t xml:space="preserve">Interaction Pattern:  </w:t>
            </w:r>
            <w:r w:rsidRPr="00DD5385">
              <w:rPr>
                <w:rFonts w:cs="Calibri"/>
                <w:sz w:val="23"/>
                <w:szCs w:val="23"/>
              </w:rPr>
              <w:t>Whole class</w:t>
            </w:r>
          </w:p>
          <w:p w14:paraId="62D53CE5" w14:textId="77777777" w:rsidR="00CC7AC2" w:rsidRPr="00DD5385" w:rsidRDefault="00CC7AC2" w:rsidP="003952AC">
            <w:pPr>
              <w:jc w:val="both"/>
              <w:rPr>
                <w:rFonts w:cs="Calibri"/>
                <w:b/>
                <w:sz w:val="23"/>
                <w:szCs w:val="23"/>
              </w:rPr>
            </w:pPr>
            <w:r w:rsidRPr="00DD5385">
              <w:rPr>
                <w:rFonts w:cs="Calibri"/>
                <w:b/>
                <w:sz w:val="23"/>
                <w:szCs w:val="23"/>
              </w:rPr>
              <w:t xml:space="preserve"> </w:t>
            </w:r>
          </w:p>
          <w:p w14:paraId="298E093D" w14:textId="77777777" w:rsidR="00CC7AC2" w:rsidRPr="00DD5385" w:rsidRDefault="00CC7AC2" w:rsidP="003952AC">
            <w:pPr>
              <w:jc w:val="both"/>
              <w:rPr>
                <w:rFonts w:cs="Calibri"/>
                <w:b/>
                <w:sz w:val="23"/>
                <w:szCs w:val="23"/>
              </w:rPr>
            </w:pPr>
            <w:r w:rsidRPr="00DD5385">
              <w:rPr>
                <w:rFonts w:cs="Calibri"/>
                <w:b/>
                <w:sz w:val="23"/>
                <w:szCs w:val="23"/>
              </w:rPr>
              <w:t xml:space="preserve">Materials Needed: </w:t>
            </w:r>
          </w:p>
          <w:p w14:paraId="49054027" w14:textId="77777777" w:rsidR="00CC7AC2" w:rsidRPr="00DD5385" w:rsidRDefault="00CC7AC2" w:rsidP="00177512">
            <w:pPr>
              <w:numPr>
                <w:ilvl w:val="0"/>
                <w:numId w:val="1"/>
              </w:numPr>
              <w:pBdr>
                <w:top w:val="nil"/>
                <w:left w:val="nil"/>
                <w:bottom w:val="nil"/>
                <w:right w:val="nil"/>
                <w:between w:val="nil"/>
              </w:pBdr>
              <w:jc w:val="both"/>
              <w:rPr>
                <w:rFonts w:cs="Calibri"/>
                <w:color w:val="000000"/>
                <w:sz w:val="23"/>
                <w:szCs w:val="23"/>
              </w:rPr>
            </w:pPr>
            <w:r>
              <w:rPr>
                <w:rFonts w:cs="Calibri"/>
                <w:color w:val="000000"/>
                <w:sz w:val="23"/>
                <w:szCs w:val="23"/>
              </w:rPr>
              <w:t>Pages 16-17</w:t>
            </w:r>
            <w:r w:rsidRPr="00DD5385">
              <w:rPr>
                <w:rFonts w:cs="Calibri"/>
                <w:color w:val="000000"/>
                <w:sz w:val="23"/>
                <w:szCs w:val="23"/>
              </w:rPr>
              <w:t xml:space="preserve"> of the Participant Workbook</w:t>
            </w:r>
          </w:p>
          <w:p w14:paraId="697AED96" w14:textId="77777777" w:rsidR="00CC7AC2" w:rsidRPr="00DD5385" w:rsidRDefault="00CC7AC2" w:rsidP="003952AC">
            <w:pPr>
              <w:jc w:val="both"/>
              <w:rPr>
                <w:rFonts w:cs="Calibri"/>
                <w:sz w:val="23"/>
                <w:szCs w:val="23"/>
              </w:rPr>
            </w:pPr>
          </w:p>
          <w:p w14:paraId="2BF97008" w14:textId="77777777" w:rsidR="00CC7AC2" w:rsidRPr="00DD5385" w:rsidRDefault="00CC7AC2" w:rsidP="003952AC">
            <w:pPr>
              <w:jc w:val="both"/>
              <w:rPr>
                <w:rFonts w:cs="Calibri"/>
                <w:sz w:val="23"/>
                <w:szCs w:val="23"/>
              </w:rPr>
            </w:pPr>
            <w:r w:rsidRPr="00DD5385">
              <w:rPr>
                <w:rFonts w:cs="Calibri"/>
                <w:b/>
                <w:sz w:val="23"/>
                <w:szCs w:val="23"/>
              </w:rPr>
              <w:t>Method:</w:t>
            </w:r>
            <w:r w:rsidRPr="00DD5385">
              <w:rPr>
                <w:rFonts w:cs="Calibri"/>
                <w:sz w:val="23"/>
                <w:szCs w:val="23"/>
              </w:rPr>
              <w:t xml:space="preserve"> Lecture, Facilitated Discussion</w:t>
            </w:r>
          </w:p>
          <w:p w14:paraId="1B4BA2E6" w14:textId="77777777" w:rsidR="00CC7AC2" w:rsidRPr="00DD5385" w:rsidRDefault="00CC7AC2" w:rsidP="003952AC">
            <w:pPr>
              <w:jc w:val="both"/>
              <w:rPr>
                <w:rFonts w:cs="Calibri"/>
                <w:b/>
                <w:sz w:val="23"/>
                <w:szCs w:val="23"/>
              </w:rPr>
            </w:pPr>
          </w:p>
          <w:p w14:paraId="3FB509AD" w14:textId="77777777" w:rsidR="00CC7AC2" w:rsidRPr="00DD5385" w:rsidRDefault="00CC7AC2" w:rsidP="003952AC">
            <w:pPr>
              <w:jc w:val="both"/>
              <w:rPr>
                <w:rFonts w:cs="Calibri"/>
                <w:b/>
                <w:sz w:val="23"/>
                <w:szCs w:val="23"/>
              </w:rPr>
            </w:pPr>
            <w:r w:rsidRPr="00DD5385">
              <w:rPr>
                <w:rFonts w:cs="Calibri"/>
                <w:b/>
                <w:sz w:val="23"/>
                <w:szCs w:val="23"/>
              </w:rPr>
              <w:t xml:space="preserve">Procedures and Notes: </w:t>
            </w:r>
          </w:p>
          <w:p w14:paraId="1F410D90" w14:textId="77777777" w:rsidR="00CC7AC2" w:rsidRPr="00DD5385" w:rsidRDefault="00CC7AC2" w:rsidP="003952AC">
            <w:pPr>
              <w:jc w:val="both"/>
              <w:rPr>
                <w:rFonts w:cs="Calibri"/>
                <w:b/>
                <w:sz w:val="23"/>
                <w:szCs w:val="23"/>
              </w:rPr>
            </w:pPr>
          </w:p>
          <w:p w14:paraId="1DB20D61" w14:textId="77777777" w:rsidR="00CC7AC2" w:rsidRDefault="00CC7AC2" w:rsidP="003952AC">
            <w:pPr>
              <w:jc w:val="both"/>
              <w:rPr>
                <w:rFonts w:cs="Calibri"/>
                <w:sz w:val="23"/>
                <w:szCs w:val="23"/>
              </w:rPr>
            </w:pPr>
            <w:r w:rsidRPr="00DD5385">
              <w:rPr>
                <w:rFonts w:cs="Calibri"/>
                <w:i/>
                <w:sz w:val="23"/>
                <w:szCs w:val="23"/>
              </w:rPr>
              <w:t>Ask the group:</w:t>
            </w:r>
            <w:r w:rsidRPr="00DD5385">
              <w:rPr>
                <w:rFonts w:cs="Calibri"/>
                <w:sz w:val="23"/>
                <w:szCs w:val="23"/>
              </w:rPr>
              <w:t xml:space="preserve"> </w:t>
            </w:r>
          </w:p>
          <w:p w14:paraId="52B80154" w14:textId="77777777" w:rsidR="00CC7AC2" w:rsidRDefault="00CC7AC2" w:rsidP="003952AC">
            <w:pPr>
              <w:jc w:val="both"/>
              <w:rPr>
                <w:rFonts w:cs="Calibri"/>
                <w:sz w:val="23"/>
                <w:szCs w:val="23"/>
              </w:rPr>
            </w:pPr>
          </w:p>
          <w:p w14:paraId="7817CB1B" w14:textId="77777777" w:rsidR="00CC7AC2" w:rsidRPr="00DD5385" w:rsidRDefault="00CC7AC2" w:rsidP="003952AC">
            <w:pPr>
              <w:jc w:val="both"/>
              <w:rPr>
                <w:rFonts w:cs="Calibri"/>
                <w:sz w:val="23"/>
                <w:szCs w:val="23"/>
              </w:rPr>
            </w:pPr>
            <w:r>
              <w:rPr>
                <w:rFonts w:cs="Calibri"/>
                <w:sz w:val="23"/>
                <w:szCs w:val="23"/>
              </w:rPr>
              <w:t>W</w:t>
            </w:r>
            <w:r w:rsidRPr="00DD5385">
              <w:rPr>
                <w:rFonts w:cs="Calibri"/>
                <w:sz w:val="23"/>
                <w:szCs w:val="23"/>
              </w:rPr>
              <w:t xml:space="preserve">hat is income tax? </w:t>
            </w:r>
          </w:p>
          <w:p w14:paraId="43D7B19C" w14:textId="77777777" w:rsidR="00CC7AC2" w:rsidRPr="00DD5385" w:rsidRDefault="00CC7AC2" w:rsidP="003952AC">
            <w:pPr>
              <w:jc w:val="both"/>
              <w:rPr>
                <w:rFonts w:cs="Calibri"/>
                <w:b/>
                <w:sz w:val="23"/>
                <w:szCs w:val="23"/>
              </w:rPr>
            </w:pPr>
          </w:p>
          <w:p w14:paraId="44C58F9A" w14:textId="77777777" w:rsidR="00CC7AC2" w:rsidRPr="00DD5385" w:rsidRDefault="00CC7AC2" w:rsidP="003952AC">
            <w:pPr>
              <w:jc w:val="both"/>
              <w:rPr>
                <w:rFonts w:cs="Calibri"/>
                <w:sz w:val="23"/>
                <w:szCs w:val="23"/>
              </w:rPr>
            </w:pPr>
            <w:r w:rsidRPr="00DD5385">
              <w:rPr>
                <w:rFonts w:cs="Calibri"/>
                <w:sz w:val="23"/>
                <w:szCs w:val="23"/>
              </w:rPr>
              <w:lastRenderedPageBreak/>
              <w:t>Income tax refers to a type of tax that governments impose on income generated by businesses and individuals. By law, taxpayers must file an income tax return every year to determine their tax obligations.</w:t>
            </w:r>
          </w:p>
          <w:p w14:paraId="6A22F04B" w14:textId="77777777" w:rsidR="00CC7AC2" w:rsidRPr="00DD5385" w:rsidRDefault="00CC7AC2" w:rsidP="003952AC">
            <w:pPr>
              <w:jc w:val="both"/>
              <w:rPr>
                <w:rFonts w:cs="Calibri"/>
                <w:sz w:val="23"/>
                <w:szCs w:val="23"/>
              </w:rPr>
            </w:pPr>
          </w:p>
          <w:p w14:paraId="596955EB" w14:textId="77777777" w:rsidR="00CC7AC2" w:rsidRPr="00DD5385" w:rsidRDefault="00CC7AC2" w:rsidP="003952AC">
            <w:pPr>
              <w:jc w:val="both"/>
              <w:rPr>
                <w:rFonts w:cs="Calibri"/>
                <w:sz w:val="23"/>
                <w:szCs w:val="23"/>
              </w:rPr>
            </w:pPr>
            <w:r w:rsidRPr="00DD5385">
              <w:rPr>
                <w:rFonts w:cs="Calibri"/>
                <w:sz w:val="23"/>
                <w:szCs w:val="23"/>
              </w:rPr>
              <w:t xml:space="preserve">Why do we file our taxes? What do our taxes pay for? </w:t>
            </w:r>
          </w:p>
          <w:p w14:paraId="39120F0F" w14:textId="77777777" w:rsidR="00CC7AC2" w:rsidRPr="00DD5385" w:rsidRDefault="00CC7AC2" w:rsidP="003952AC">
            <w:pPr>
              <w:jc w:val="both"/>
              <w:rPr>
                <w:rFonts w:cs="Calibri"/>
                <w:sz w:val="23"/>
                <w:szCs w:val="23"/>
              </w:rPr>
            </w:pPr>
          </w:p>
          <w:p w14:paraId="04D88181" w14:textId="77777777" w:rsidR="00CC7AC2" w:rsidRDefault="00CC7AC2" w:rsidP="003952AC">
            <w:pPr>
              <w:jc w:val="both"/>
              <w:rPr>
                <w:rFonts w:cs="Calibri"/>
                <w:sz w:val="23"/>
                <w:szCs w:val="23"/>
              </w:rPr>
            </w:pPr>
            <w:r w:rsidRPr="00DD5385">
              <w:rPr>
                <w:rFonts w:cs="Calibri"/>
                <w:sz w:val="23"/>
                <w:szCs w:val="23"/>
              </w:rPr>
              <w:t>Income taxes are a source of revenue for governments. They are used to fund public services, pay government obligations, and provide goods for citizens.</w:t>
            </w:r>
          </w:p>
          <w:p w14:paraId="00ECD72F" w14:textId="77777777" w:rsidR="00CC7AC2" w:rsidRPr="00DD5385" w:rsidRDefault="00CC7AC2" w:rsidP="003952AC">
            <w:pPr>
              <w:jc w:val="both"/>
              <w:rPr>
                <w:rFonts w:cs="Calibri"/>
                <w:sz w:val="23"/>
                <w:szCs w:val="23"/>
              </w:rPr>
            </w:pPr>
          </w:p>
        </w:tc>
      </w:tr>
      <w:tr w:rsidR="00CC7AC2" w:rsidRPr="00DD5385" w14:paraId="50A59A1B" w14:textId="77777777" w:rsidTr="003952AC">
        <w:trPr>
          <w:trHeight w:val="993"/>
        </w:trPr>
        <w:tc>
          <w:tcPr>
            <w:tcW w:w="741" w:type="dxa"/>
          </w:tcPr>
          <w:p w14:paraId="5A12ABD9" w14:textId="77777777" w:rsidR="00CC7AC2" w:rsidRPr="00DD5385" w:rsidRDefault="00CC7AC2" w:rsidP="003952AC">
            <w:pPr>
              <w:jc w:val="center"/>
              <w:rPr>
                <w:rFonts w:cs="Calibri"/>
                <w:sz w:val="23"/>
                <w:szCs w:val="23"/>
              </w:rPr>
            </w:pPr>
            <w:r>
              <w:rPr>
                <w:rFonts w:cs="Calibri"/>
                <w:sz w:val="23"/>
                <w:szCs w:val="23"/>
              </w:rPr>
              <w:lastRenderedPageBreak/>
              <w:t>Slide 24</w:t>
            </w:r>
          </w:p>
        </w:tc>
        <w:tc>
          <w:tcPr>
            <w:tcW w:w="4138" w:type="dxa"/>
          </w:tcPr>
          <w:p w14:paraId="1957837B" w14:textId="77777777" w:rsidR="00CC7AC2" w:rsidRPr="00DD5385" w:rsidRDefault="00CC7AC2" w:rsidP="003952AC">
            <w:pPr>
              <w:rPr>
                <w:rFonts w:cs="Calibri"/>
                <w:sz w:val="23"/>
                <w:szCs w:val="23"/>
              </w:rPr>
            </w:pPr>
            <w:r w:rsidRPr="0082200C">
              <w:rPr>
                <w:rFonts w:cs="Calibri"/>
                <w:sz w:val="23"/>
                <w:szCs w:val="23"/>
              </w:rPr>
              <w:drawing>
                <wp:inline distT="0" distB="0" distL="0" distR="0" wp14:anchorId="62C9B7C5" wp14:editId="6F9BE904">
                  <wp:extent cx="2457768" cy="1382232"/>
                  <wp:effectExtent l="0" t="0" r="0" b="889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60725" cy="1383895"/>
                          </a:xfrm>
                          <a:prstGeom prst="rect">
                            <a:avLst/>
                          </a:prstGeom>
                        </pic:spPr>
                      </pic:pic>
                    </a:graphicData>
                  </a:graphic>
                </wp:inline>
              </w:drawing>
            </w:r>
          </w:p>
        </w:tc>
        <w:tc>
          <w:tcPr>
            <w:tcW w:w="4894" w:type="dxa"/>
          </w:tcPr>
          <w:p w14:paraId="4D5BC72C" w14:textId="77777777" w:rsidR="00CC7AC2" w:rsidRPr="00DD5385" w:rsidRDefault="00CC7AC2" w:rsidP="003952AC">
            <w:pPr>
              <w:jc w:val="both"/>
              <w:rPr>
                <w:rFonts w:cs="Calibri"/>
                <w:sz w:val="23"/>
                <w:szCs w:val="23"/>
              </w:rPr>
            </w:pPr>
            <w:r w:rsidRPr="00DD5385">
              <w:rPr>
                <w:rFonts w:cs="Calibri"/>
                <w:b/>
                <w:sz w:val="23"/>
                <w:szCs w:val="23"/>
              </w:rPr>
              <w:t xml:space="preserve">Timing:  </w:t>
            </w:r>
            <w:r w:rsidRPr="00DD5385">
              <w:rPr>
                <w:rFonts w:cs="Calibri"/>
                <w:sz w:val="23"/>
                <w:szCs w:val="23"/>
              </w:rPr>
              <w:t>5 minutes</w:t>
            </w:r>
          </w:p>
          <w:p w14:paraId="54F4B362" w14:textId="77777777" w:rsidR="00CC7AC2" w:rsidRPr="00DD5385" w:rsidRDefault="00CC7AC2" w:rsidP="003952AC">
            <w:pPr>
              <w:jc w:val="both"/>
              <w:rPr>
                <w:rFonts w:cs="Calibri"/>
                <w:b/>
                <w:sz w:val="23"/>
                <w:szCs w:val="23"/>
              </w:rPr>
            </w:pPr>
          </w:p>
          <w:p w14:paraId="4A928C9E" w14:textId="77777777" w:rsidR="00CC7AC2" w:rsidRPr="00DD5385" w:rsidRDefault="00CC7AC2" w:rsidP="003952AC">
            <w:pPr>
              <w:jc w:val="both"/>
              <w:rPr>
                <w:rFonts w:cs="Calibri"/>
                <w:b/>
                <w:sz w:val="23"/>
                <w:szCs w:val="23"/>
              </w:rPr>
            </w:pPr>
            <w:r w:rsidRPr="00DD5385">
              <w:rPr>
                <w:rFonts w:cs="Calibri"/>
                <w:b/>
                <w:sz w:val="23"/>
                <w:szCs w:val="23"/>
              </w:rPr>
              <w:t xml:space="preserve">Interaction Pattern:  </w:t>
            </w:r>
            <w:r w:rsidRPr="00DD5385">
              <w:rPr>
                <w:rFonts w:cs="Calibri"/>
                <w:sz w:val="23"/>
                <w:szCs w:val="23"/>
              </w:rPr>
              <w:t>Whole class</w:t>
            </w:r>
          </w:p>
          <w:p w14:paraId="73297751" w14:textId="77777777" w:rsidR="00CC7AC2" w:rsidRPr="00DD5385" w:rsidRDefault="00CC7AC2" w:rsidP="003952AC">
            <w:pPr>
              <w:jc w:val="both"/>
              <w:rPr>
                <w:rFonts w:cs="Calibri"/>
                <w:b/>
                <w:sz w:val="23"/>
                <w:szCs w:val="23"/>
              </w:rPr>
            </w:pPr>
          </w:p>
          <w:p w14:paraId="18D34A2D" w14:textId="77777777" w:rsidR="00CC7AC2" w:rsidRDefault="00CC7AC2" w:rsidP="003952AC">
            <w:pPr>
              <w:jc w:val="both"/>
              <w:rPr>
                <w:rFonts w:cs="Calibri"/>
                <w:b/>
                <w:sz w:val="23"/>
                <w:szCs w:val="23"/>
              </w:rPr>
            </w:pPr>
            <w:r w:rsidRPr="00DD5385">
              <w:rPr>
                <w:rFonts w:cs="Calibri"/>
                <w:b/>
                <w:sz w:val="23"/>
                <w:szCs w:val="23"/>
              </w:rPr>
              <w:t xml:space="preserve">Materials Needed: </w:t>
            </w:r>
          </w:p>
          <w:p w14:paraId="7CD15B9D" w14:textId="77777777" w:rsidR="00CC7AC2" w:rsidRPr="007939E5" w:rsidRDefault="00CC7AC2" w:rsidP="00177512">
            <w:pPr>
              <w:pStyle w:val="ListParagraph"/>
              <w:numPr>
                <w:ilvl w:val="0"/>
                <w:numId w:val="24"/>
              </w:numPr>
              <w:jc w:val="both"/>
              <w:rPr>
                <w:rFonts w:cs="Calibri"/>
                <w:color w:val="000000"/>
                <w:sz w:val="23"/>
                <w:szCs w:val="23"/>
              </w:rPr>
            </w:pPr>
            <w:r w:rsidRPr="007939E5">
              <w:rPr>
                <w:rFonts w:cs="Calibri"/>
                <w:color w:val="000000"/>
                <w:sz w:val="23"/>
                <w:szCs w:val="23"/>
              </w:rPr>
              <w:t>P</w:t>
            </w:r>
            <w:r>
              <w:rPr>
                <w:rFonts w:cs="Calibri"/>
                <w:color w:val="000000"/>
                <w:sz w:val="23"/>
                <w:szCs w:val="23"/>
              </w:rPr>
              <w:t>age 17 of the Participant W</w:t>
            </w:r>
            <w:r w:rsidRPr="007939E5">
              <w:rPr>
                <w:rFonts w:cs="Calibri"/>
                <w:color w:val="000000"/>
                <w:sz w:val="23"/>
                <w:szCs w:val="23"/>
              </w:rPr>
              <w:t>orkbook</w:t>
            </w:r>
          </w:p>
          <w:p w14:paraId="06B489E1" w14:textId="77777777" w:rsidR="00CC7AC2" w:rsidRPr="00DD5385" w:rsidRDefault="00CC7AC2" w:rsidP="00177512">
            <w:pPr>
              <w:numPr>
                <w:ilvl w:val="0"/>
                <w:numId w:val="3"/>
              </w:numPr>
              <w:pBdr>
                <w:top w:val="nil"/>
                <w:left w:val="nil"/>
                <w:bottom w:val="nil"/>
                <w:right w:val="nil"/>
                <w:between w:val="nil"/>
              </w:pBdr>
              <w:jc w:val="both"/>
              <w:rPr>
                <w:rFonts w:cs="Calibri"/>
                <w:color w:val="000000"/>
                <w:sz w:val="23"/>
                <w:szCs w:val="23"/>
              </w:rPr>
            </w:pPr>
            <w:r w:rsidRPr="00DD5385">
              <w:rPr>
                <w:rFonts w:cs="Calibri"/>
                <w:color w:val="000000"/>
                <w:sz w:val="23"/>
                <w:szCs w:val="23"/>
              </w:rPr>
              <w:t xml:space="preserve">Website: </w:t>
            </w:r>
            <w:hyperlink r:id="rId43">
              <w:r w:rsidRPr="00DD5385">
                <w:rPr>
                  <w:rFonts w:cs="Calibri"/>
                  <w:color w:val="6B9F25"/>
                  <w:sz w:val="23"/>
                  <w:szCs w:val="23"/>
                  <w:u w:val="single"/>
                </w:rPr>
                <w:t>https://www.canada.ca/en/services/taxes/income-tax/personal-income-tax/get-ready-taxes.html</w:t>
              </w:r>
            </w:hyperlink>
          </w:p>
          <w:p w14:paraId="571A2952" w14:textId="77777777" w:rsidR="00CC7AC2" w:rsidRPr="00DD5385" w:rsidRDefault="00CC7AC2" w:rsidP="003952AC">
            <w:pPr>
              <w:jc w:val="both"/>
              <w:rPr>
                <w:rFonts w:cs="Calibri"/>
                <w:b/>
                <w:sz w:val="23"/>
                <w:szCs w:val="23"/>
              </w:rPr>
            </w:pPr>
          </w:p>
          <w:p w14:paraId="21B00B8D" w14:textId="77777777" w:rsidR="00CC7AC2" w:rsidRPr="00DD5385" w:rsidRDefault="00CC7AC2" w:rsidP="003952AC">
            <w:pPr>
              <w:jc w:val="both"/>
              <w:rPr>
                <w:rFonts w:cs="Calibri"/>
                <w:sz w:val="23"/>
                <w:szCs w:val="23"/>
              </w:rPr>
            </w:pPr>
            <w:r w:rsidRPr="00DD5385">
              <w:rPr>
                <w:rFonts w:cs="Calibri"/>
                <w:b/>
                <w:sz w:val="23"/>
                <w:szCs w:val="23"/>
              </w:rPr>
              <w:t xml:space="preserve">Method: </w:t>
            </w:r>
            <w:r w:rsidRPr="00DD5385">
              <w:rPr>
                <w:rFonts w:cs="Calibri"/>
                <w:sz w:val="23"/>
                <w:szCs w:val="23"/>
              </w:rPr>
              <w:t>Lecture, Website Tour, Unmute, Chat Box, Facilitated Discussion</w:t>
            </w:r>
          </w:p>
          <w:p w14:paraId="79B7F51D" w14:textId="77777777" w:rsidR="00CC7AC2" w:rsidRPr="00DD5385" w:rsidRDefault="00CC7AC2" w:rsidP="003952AC">
            <w:pPr>
              <w:jc w:val="both"/>
              <w:rPr>
                <w:rFonts w:cs="Calibri"/>
                <w:b/>
                <w:sz w:val="23"/>
                <w:szCs w:val="23"/>
              </w:rPr>
            </w:pPr>
          </w:p>
          <w:p w14:paraId="21435206" w14:textId="77777777" w:rsidR="00CC7AC2" w:rsidRPr="00DD5385" w:rsidRDefault="00CC7AC2" w:rsidP="003952AC">
            <w:pPr>
              <w:jc w:val="both"/>
              <w:rPr>
                <w:rFonts w:cs="Calibri"/>
                <w:b/>
                <w:sz w:val="23"/>
                <w:szCs w:val="23"/>
              </w:rPr>
            </w:pPr>
            <w:r w:rsidRPr="00DD5385">
              <w:rPr>
                <w:rFonts w:cs="Calibri"/>
                <w:b/>
                <w:sz w:val="23"/>
                <w:szCs w:val="23"/>
              </w:rPr>
              <w:t xml:space="preserve">Procedures and Notes: </w:t>
            </w:r>
          </w:p>
          <w:p w14:paraId="2EAE66A7" w14:textId="77777777" w:rsidR="00CC7AC2" w:rsidRPr="00DD5385" w:rsidRDefault="00CC7AC2" w:rsidP="003952AC">
            <w:pPr>
              <w:jc w:val="both"/>
              <w:rPr>
                <w:rFonts w:cs="Calibri"/>
                <w:b/>
                <w:sz w:val="23"/>
                <w:szCs w:val="23"/>
              </w:rPr>
            </w:pPr>
          </w:p>
          <w:p w14:paraId="73A4F087" w14:textId="77777777" w:rsidR="00CC7AC2" w:rsidRPr="00DD5385" w:rsidRDefault="00CC7AC2" w:rsidP="003952AC">
            <w:pPr>
              <w:jc w:val="both"/>
              <w:rPr>
                <w:rFonts w:cs="Calibri"/>
                <w:i/>
                <w:sz w:val="23"/>
                <w:szCs w:val="23"/>
              </w:rPr>
            </w:pPr>
            <w:r w:rsidRPr="00DD5385">
              <w:rPr>
                <w:rFonts w:cs="Calibri"/>
                <w:i/>
                <w:sz w:val="23"/>
                <w:szCs w:val="23"/>
              </w:rPr>
              <w:t xml:space="preserve">Provide the group with a tour of the CRA website to look through the </w:t>
            </w:r>
            <w:r>
              <w:rPr>
                <w:rFonts w:cs="Calibri"/>
                <w:i/>
                <w:sz w:val="23"/>
                <w:szCs w:val="23"/>
              </w:rPr>
              <w:t>steps needed to prepare for tax season.</w:t>
            </w:r>
          </w:p>
          <w:p w14:paraId="19AC5F69" w14:textId="77777777" w:rsidR="00CC7AC2" w:rsidRPr="00DD5385" w:rsidRDefault="00CC7AC2" w:rsidP="003952AC">
            <w:pPr>
              <w:jc w:val="both"/>
              <w:rPr>
                <w:rFonts w:cs="Calibri"/>
                <w:b/>
                <w:sz w:val="23"/>
                <w:szCs w:val="23"/>
                <w:u w:val="single"/>
              </w:rPr>
            </w:pPr>
          </w:p>
          <w:p w14:paraId="04D4F612" w14:textId="77777777" w:rsidR="00CC7AC2" w:rsidRPr="00DD5385" w:rsidRDefault="00CC7AC2" w:rsidP="003952AC">
            <w:pPr>
              <w:rPr>
                <w:rFonts w:cs="Calibri"/>
                <w:b/>
                <w:i/>
                <w:sz w:val="23"/>
                <w:szCs w:val="23"/>
                <w:u w:val="single"/>
              </w:rPr>
            </w:pPr>
            <w:r w:rsidRPr="00DD5385">
              <w:rPr>
                <w:rFonts w:cs="Calibri"/>
                <w:b/>
                <w:i/>
                <w:sz w:val="23"/>
                <w:szCs w:val="23"/>
              </w:rPr>
              <w:t xml:space="preserve">Virtual Delivery: </w:t>
            </w:r>
            <w:r w:rsidRPr="00DD5385">
              <w:rPr>
                <w:rFonts w:cs="Calibri"/>
                <w:i/>
                <w:sz w:val="23"/>
                <w:szCs w:val="23"/>
              </w:rPr>
              <w:t xml:space="preserve">Share your screen and open your browser to: </w:t>
            </w:r>
            <w:hyperlink r:id="rId44">
              <w:r w:rsidRPr="00DD5385">
                <w:rPr>
                  <w:rFonts w:cs="Calibri"/>
                  <w:b/>
                  <w:i/>
                  <w:color w:val="6B9F25"/>
                  <w:sz w:val="23"/>
                  <w:szCs w:val="23"/>
                  <w:u w:val="single"/>
                </w:rPr>
                <w:t>https://www.canada.ca/en/services/taxes/income-tax/personal-income-tax/get-ready-taxes.html</w:t>
              </w:r>
            </w:hyperlink>
          </w:p>
          <w:p w14:paraId="78F0C97B" w14:textId="77777777" w:rsidR="00CC7AC2" w:rsidRPr="00DD5385" w:rsidRDefault="00CC7AC2" w:rsidP="003952AC">
            <w:pPr>
              <w:jc w:val="both"/>
              <w:rPr>
                <w:rFonts w:cs="Calibri"/>
                <w:b/>
                <w:sz w:val="23"/>
                <w:szCs w:val="23"/>
                <w:u w:val="single"/>
              </w:rPr>
            </w:pPr>
          </w:p>
          <w:p w14:paraId="486E75AF" w14:textId="77777777" w:rsidR="00CC7AC2" w:rsidRPr="00B7720B" w:rsidRDefault="00CC7AC2" w:rsidP="003952AC">
            <w:pPr>
              <w:jc w:val="both"/>
              <w:rPr>
                <w:rFonts w:cs="Calibri"/>
                <w:i/>
                <w:sz w:val="23"/>
                <w:szCs w:val="23"/>
              </w:rPr>
            </w:pPr>
            <w:r w:rsidRPr="00DD5385">
              <w:rPr>
                <w:rFonts w:cs="Calibri"/>
                <w:b/>
                <w:i/>
                <w:sz w:val="23"/>
                <w:szCs w:val="23"/>
              </w:rPr>
              <w:t xml:space="preserve">In Person Delivery: </w:t>
            </w:r>
            <w:r w:rsidRPr="00DD5385">
              <w:rPr>
                <w:rFonts w:cs="Calibri"/>
                <w:i/>
                <w:sz w:val="23"/>
                <w:szCs w:val="23"/>
              </w:rPr>
              <w:t xml:space="preserve">Provide the participants with the website link and have them browse the website on their own device. Or, if you have a </w:t>
            </w:r>
            <w:proofErr w:type="spellStart"/>
            <w:r w:rsidRPr="00DD5385">
              <w:rPr>
                <w:rFonts w:cs="Calibri"/>
                <w:i/>
                <w:sz w:val="23"/>
                <w:szCs w:val="23"/>
              </w:rPr>
              <w:t>Smartboard</w:t>
            </w:r>
            <w:proofErr w:type="spellEnd"/>
            <w:r w:rsidRPr="00DD5385">
              <w:rPr>
                <w:rFonts w:cs="Calibri"/>
                <w:i/>
                <w:sz w:val="23"/>
                <w:szCs w:val="23"/>
              </w:rPr>
              <w:t>, provide the group with a tour of the website.</w:t>
            </w:r>
          </w:p>
        </w:tc>
      </w:tr>
      <w:tr w:rsidR="00CC7AC2" w:rsidRPr="00DD5385" w14:paraId="3613A061" w14:textId="77777777" w:rsidTr="003952AC">
        <w:trPr>
          <w:trHeight w:val="993"/>
        </w:trPr>
        <w:tc>
          <w:tcPr>
            <w:tcW w:w="741" w:type="dxa"/>
          </w:tcPr>
          <w:p w14:paraId="7C15EE59" w14:textId="77777777" w:rsidR="00CC7AC2" w:rsidRDefault="00CC7AC2" w:rsidP="003952AC">
            <w:pPr>
              <w:jc w:val="center"/>
              <w:rPr>
                <w:rFonts w:cs="Calibri"/>
                <w:sz w:val="23"/>
                <w:szCs w:val="23"/>
              </w:rPr>
            </w:pPr>
            <w:r>
              <w:rPr>
                <w:rFonts w:cs="Calibri"/>
                <w:sz w:val="23"/>
                <w:szCs w:val="23"/>
              </w:rPr>
              <w:lastRenderedPageBreak/>
              <w:t>Slide 25</w:t>
            </w:r>
          </w:p>
        </w:tc>
        <w:tc>
          <w:tcPr>
            <w:tcW w:w="4138" w:type="dxa"/>
          </w:tcPr>
          <w:p w14:paraId="7065C5CA" w14:textId="77777777" w:rsidR="00CC7AC2" w:rsidRPr="0082200C" w:rsidRDefault="00CC7AC2" w:rsidP="003952AC">
            <w:pPr>
              <w:rPr>
                <w:rFonts w:cs="Calibri"/>
                <w:sz w:val="23"/>
                <w:szCs w:val="23"/>
              </w:rPr>
            </w:pPr>
            <w:r w:rsidRPr="00C32F21">
              <w:rPr>
                <w:noProof/>
                <w:sz w:val="23"/>
                <w:szCs w:val="23"/>
              </w:rPr>
              <w:drawing>
                <wp:inline distT="0" distB="0" distL="0" distR="0" wp14:anchorId="4B47203C" wp14:editId="02AC794A">
                  <wp:extent cx="2489673" cy="1400175"/>
                  <wp:effectExtent l="0" t="0" r="635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89673" cy="1400175"/>
                          </a:xfrm>
                          <a:prstGeom prst="rect">
                            <a:avLst/>
                          </a:prstGeom>
                        </pic:spPr>
                      </pic:pic>
                    </a:graphicData>
                  </a:graphic>
                </wp:inline>
              </w:drawing>
            </w:r>
          </w:p>
        </w:tc>
        <w:tc>
          <w:tcPr>
            <w:tcW w:w="4894" w:type="dxa"/>
          </w:tcPr>
          <w:p w14:paraId="0B61C129" w14:textId="77777777" w:rsidR="00CC7AC2" w:rsidRPr="00DD5385" w:rsidRDefault="00CC7AC2" w:rsidP="003952AC">
            <w:pPr>
              <w:spacing w:after="160" w:line="259" w:lineRule="auto"/>
              <w:rPr>
                <w:rFonts w:cs="Calibri"/>
                <w:sz w:val="23"/>
                <w:szCs w:val="23"/>
              </w:rPr>
            </w:pPr>
            <w:r w:rsidRPr="00DD5385">
              <w:rPr>
                <w:rFonts w:cs="Calibri"/>
                <w:b/>
                <w:sz w:val="23"/>
                <w:szCs w:val="23"/>
              </w:rPr>
              <w:t>Timing:</w:t>
            </w:r>
            <w:r w:rsidRPr="00DD5385">
              <w:rPr>
                <w:rFonts w:cs="Calibri"/>
                <w:sz w:val="23"/>
                <w:szCs w:val="23"/>
              </w:rPr>
              <w:t xml:space="preserve"> 5 minutes</w:t>
            </w:r>
          </w:p>
          <w:p w14:paraId="403BEF3A" w14:textId="77777777" w:rsidR="00CC7AC2" w:rsidRPr="00DD5385" w:rsidRDefault="00CC7AC2" w:rsidP="003952AC">
            <w:pPr>
              <w:spacing w:after="160" w:line="259" w:lineRule="auto"/>
              <w:rPr>
                <w:rFonts w:cs="Calibri"/>
                <w:sz w:val="23"/>
                <w:szCs w:val="23"/>
              </w:rPr>
            </w:pPr>
            <w:r w:rsidRPr="00DD5385">
              <w:rPr>
                <w:rFonts w:cs="Calibri"/>
                <w:b/>
                <w:sz w:val="23"/>
                <w:szCs w:val="23"/>
              </w:rPr>
              <w:t xml:space="preserve">Interaction Pattern: </w:t>
            </w:r>
            <w:r w:rsidRPr="00DD5385">
              <w:rPr>
                <w:rFonts w:cs="Calibri"/>
                <w:sz w:val="23"/>
                <w:szCs w:val="23"/>
              </w:rPr>
              <w:t>Whole class</w:t>
            </w:r>
          </w:p>
          <w:p w14:paraId="565559CA" w14:textId="77777777" w:rsidR="00CC7AC2" w:rsidRPr="00DD5385" w:rsidRDefault="00CC7AC2" w:rsidP="003952AC">
            <w:pPr>
              <w:spacing w:after="160" w:line="259" w:lineRule="auto"/>
              <w:rPr>
                <w:rFonts w:cs="Calibri"/>
                <w:sz w:val="23"/>
                <w:szCs w:val="23"/>
              </w:rPr>
            </w:pPr>
            <w:r w:rsidRPr="00DD5385">
              <w:rPr>
                <w:rFonts w:cs="Calibri"/>
                <w:b/>
                <w:sz w:val="23"/>
                <w:szCs w:val="23"/>
              </w:rPr>
              <w:t>Materials Needed:</w:t>
            </w:r>
            <w:r w:rsidRPr="00DD5385">
              <w:rPr>
                <w:rFonts w:cs="Calibri"/>
                <w:sz w:val="23"/>
                <w:szCs w:val="23"/>
              </w:rPr>
              <w:t xml:space="preserve"> </w:t>
            </w:r>
          </w:p>
          <w:p w14:paraId="23626C6E" w14:textId="77777777" w:rsidR="00CC7AC2" w:rsidRPr="00DD5385" w:rsidRDefault="00CC7AC2" w:rsidP="00177512">
            <w:pPr>
              <w:numPr>
                <w:ilvl w:val="0"/>
                <w:numId w:val="6"/>
              </w:numPr>
              <w:pBdr>
                <w:top w:val="nil"/>
                <w:left w:val="nil"/>
                <w:bottom w:val="nil"/>
                <w:right w:val="nil"/>
                <w:between w:val="nil"/>
              </w:pBdr>
              <w:spacing w:after="160" w:line="259" w:lineRule="auto"/>
              <w:rPr>
                <w:rFonts w:cs="Calibri"/>
                <w:color w:val="000000"/>
                <w:sz w:val="23"/>
                <w:szCs w:val="23"/>
              </w:rPr>
            </w:pPr>
            <w:r>
              <w:rPr>
                <w:rFonts w:cs="Calibri"/>
                <w:color w:val="000000"/>
                <w:sz w:val="23"/>
                <w:szCs w:val="23"/>
              </w:rPr>
              <w:t>Page 18</w:t>
            </w:r>
            <w:r w:rsidRPr="00DD5385">
              <w:rPr>
                <w:rFonts w:cs="Calibri"/>
                <w:color w:val="000000"/>
                <w:sz w:val="23"/>
                <w:szCs w:val="23"/>
              </w:rPr>
              <w:t xml:space="preserve"> of the Participant Workbook</w:t>
            </w:r>
          </w:p>
          <w:p w14:paraId="11E68DD5" w14:textId="77777777" w:rsidR="00CC7AC2" w:rsidRPr="00DD5385" w:rsidRDefault="00CC7AC2" w:rsidP="003952AC">
            <w:pPr>
              <w:spacing w:after="160" w:line="259" w:lineRule="auto"/>
              <w:rPr>
                <w:rFonts w:cs="Calibri"/>
                <w:sz w:val="23"/>
                <w:szCs w:val="23"/>
              </w:rPr>
            </w:pPr>
            <w:r w:rsidRPr="00DD5385">
              <w:rPr>
                <w:rFonts w:cs="Calibri"/>
                <w:b/>
                <w:sz w:val="23"/>
                <w:szCs w:val="23"/>
              </w:rPr>
              <w:t>Method:</w:t>
            </w:r>
            <w:r w:rsidRPr="00DD5385">
              <w:rPr>
                <w:rFonts w:cs="Calibri"/>
                <w:sz w:val="23"/>
                <w:szCs w:val="23"/>
              </w:rPr>
              <w:t xml:space="preserve"> Lecture</w:t>
            </w:r>
          </w:p>
          <w:p w14:paraId="54DBDDFF" w14:textId="77777777" w:rsidR="00CC7AC2" w:rsidRPr="00DD5385" w:rsidRDefault="00CC7AC2" w:rsidP="003952AC">
            <w:pPr>
              <w:spacing w:after="160" w:line="259" w:lineRule="auto"/>
              <w:rPr>
                <w:rFonts w:cs="Calibri"/>
                <w:sz w:val="23"/>
                <w:szCs w:val="23"/>
              </w:rPr>
            </w:pPr>
            <w:r w:rsidRPr="00DD5385">
              <w:rPr>
                <w:rFonts w:cs="Calibri"/>
                <w:b/>
                <w:sz w:val="23"/>
                <w:szCs w:val="23"/>
              </w:rPr>
              <w:t>Procedures and Notes</w:t>
            </w:r>
            <w:r w:rsidRPr="00DD5385">
              <w:rPr>
                <w:rFonts w:cs="Calibri"/>
                <w:sz w:val="23"/>
                <w:szCs w:val="23"/>
              </w:rPr>
              <w:t xml:space="preserve">: </w:t>
            </w:r>
          </w:p>
          <w:p w14:paraId="11E073A1" w14:textId="77777777" w:rsidR="00CC7AC2" w:rsidRDefault="00CC7AC2" w:rsidP="003952AC">
            <w:pPr>
              <w:rPr>
                <w:rFonts w:cs="Calibri"/>
                <w:i/>
                <w:sz w:val="23"/>
                <w:szCs w:val="23"/>
              </w:rPr>
            </w:pPr>
            <w:r w:rsidRPr="00DD5385">
              <w:rPr>
                <w:rFonts w:cs="Calibri"/>
                <w:i/>
                <w:sz w:val="23"/>
                <w:szCs w:val="23"/>
              </w:rPr>
              <w:t>Share with the group:</w:t>
            </w:r>
          </w:p>
          <w:p w14:paraId="6AC0A1DB" w14:textId="77777777" w:rsidR="00CC7AC2" w:rsidRDefault="00CC7AC2" w:rsidP="003952AC">
            <w:pPr>
              <w:rPr>
                <w:rFonts w:cs="Calibri"/>
                <w:i/>
                <w:sz w:val="23"/>
                <w:szCs w:val="23"/>
              </w:rPr>
            </w:pPr>
          </w:p>
          <w:p w14:paraId="7B0E3B80" w14:textId="77777777" w:rsidR="00CC7AC2" w:rsidRPr="00DD5385" w:rsidRDefault="00CC7AC2" w:rsidP="003952AC">
            <w:pPr>
              <w:rPr>
                <w:rFonts w:cs="Calibri"/>
                <w:sz w:val="23"/>
                <w:szCs w:val="23"/>
              </w:rPr>
            </w:pPr>
            <w:r w:rsidRPr="00DD5385">
              <w:rPr>
                <w:rFonts w:cs="Calibri"/>
                <w:sz w:val="23"/>
                <w:szCs w:val="23"/>
              </w:rPr>
              <w:t>It is important to have everything you need to file your taxes prepared before you file or have someone file for you. Regardless of who is submitting your tax return, it is important to keep these documents in a secure file in case you are audited. If you are audited and do not have these items handy, you could be asked to pay money back to the government.</w:t>
            </w:r>
          </w:p>
          <w:p w14:paraId="6C0DA1BF" w14:textId="77777777" w:rsidR="00CC7AC2" w:rsidRPr="00DD5385" w:rsidRDefault="00CC7AC2" w:rsidP="003952AC">
            <w:pPr>
              <w:rPr>
                <w:rFonts w:cs="Calibri"/>
                <w:b/>
                <w:sz w:val="23"/>
                <w:szCs w:val="23"/>
              </w:rPr>
            </w:pPr>
          </w:p>
          <w:p w14:paraId="62030D27" w14:textId="77777777" w:rsidR="00CC7AC2" w:rsidRPr="00DD5385" w:rsidRDefault="00CC7AC2" w:rsidP="003952AC">
            <w:pPr>
              <w:rPr>
                <w:rFonts w:cs="Calibri"/>
                <w:sz w:val="23"/>
                <w:szCs w:val="23"/>
              </w:rPr>
            </w:pPr>
            <w:r w:rsidRPr="00DD5385">
              <w:rPr>
                <w:rFonts w:cs="Calibri"/>
                <w:b/>
                <w:sz w:val="23"/>
                <w:szCs w:val="23"/>
              </w:rPr>
              <w:t>Documents needed for filing your personal income tax:</w:t>
            </w:r>
          </w:p>
          <w:p w14:paraId="2A1C793F" w14:textId="77777777" w:rsidR="00CC7AC2" w:rsidRPr="00DD5385" w:rsidRDefault="00CC7AC2" w:rsidP="003952AC">
            <w:pPr>
              <w:rPr>
                <w:rFonts w:cs="Calibri"/>
                <w:b/>
                <w:sz w:val="23"/>
                <w:szCs w:val="23"/>
              </w:rPr>
            </w:pPr>
          </w:p>
          <w:p w14:paraId="216424D4" w14:textId="77777777" w:rsidR="00CC7AC2" w:rsidRPr="00DD5385" w:rsidRDefault="00CC7AC2" w:rsidP="00177512">
            <w:pPr>
              <w:numPr>
                <w:ilvl w:val="0"/>
                <w:numId w:val="20"/>
              </w:numPr>
              <w:pBdr>
                <w:top w:val="nil"/>
                <w:left w:val="nil"/>
                <w:bottom w:val="nil"/>
                <w:right w:val="nil"/>
                <w:between w:val="nil"/>
              </w:pBdr>
              <w:ind w:hanging="360"/>
              <w:rPr>
                <w:rFonts w:cs="Calibri"/>
                <w:b/>
                <w:color w:val="000000"/>
                <w:sz w:val="23"/>
                <w:szCs w:val="23"/>
              </w:rPr>
            </w:pPr>
            <w:r w:rsidRPr="00DD5385">
              <w:rPr>
                <w:rFonts w:cs="Calibri"/>
                <w:color w:val="000000"/>
                <w:sz w:val="23"/>
                <w:szCs w:val="23"/>
              </w:rPr>
              <w:t>Your social insurance number and other personal information, current address, phone number</w:t>
            </w:r>
          </w:p>
          <w:p w14:paraId="19E5A2AC" w14:textId="77777777" w:rsidR="00CC7AC2" w:rsidRPr="00DD5385" w:rsidRDefault="00CC7AC2" w:rsidP="003952AC">
            <w:pPr>
              <w:pBdr>
                <w:top w:val="nil"/>
                <w:left w:val="nil"/>
                <w:bottom w:val="nil"/>
                <w:right w:val="nil"/>
                <w:between w:val="nil"/>
              </w:pBdr>
              <w:ind w:left="644"/>
              <w:rPr>
                <w:rFonts w:cs="Calibri"/>
                <w:b/>
                <w:color w:val="000000"/>
                <w:sz w:val="23"/>
                <w:szCs w:val="23"/>
              </w:rPr>
            </w:pPr>
          </w:p>
          <w:p w14:paraId="199E692B" w14:textId="77777777" w:rsidR="00CC7AC2" w:rsidRPr="00DD5385" w:rsidRDefault="00CC7AC2" w:rsidP="00177512">
            <w:pPr>
              <w:numPr>
                <w:ilvl w:val="0"/>
                <w:numId w:val="20"/>
              </w:numPr>
              <w:pBdr>
                <w:top w:val="nil"/>
                <w:left w:val="nil"/>
                <w:bottom w:val="nil"/>
                <w:right w:val="nil"/>
                <w:between w:val="nil"/>
              </w:pBdr>
              <w:ind w:hanging="360"/>
              <w:rPr>
                <w:rFonts w:cs="Calibri"/>
                <w:b/>
                <w:color w:val="000000"/>
                <w:sz w:val="23"/>
                <w:szCs w:val="23"/>
              </w:rPr>
            </w:pPr>
            <w:r w:rsidRPr="00DD5385">
              <w:rPr>
                <w:rFonts w:cs="Calibri"/>
                <w:color w:val="000000"/>
                <w:sz w:val="23"/>
                <w:szCs w:val="23"/>
              </w:rPr>
              <w:t>Income T-slips (T4s etc.) These will be provided by your employer (most likely in February) and may be accessible on the secure online platform that holds your pay statements.</w:t>
            </w:r>
          </w:p>
          <w:p w14:paraId="6D355170" w14:textId="77777777" w:rsidR="00CC7AC2" w:rsidRPr="00DD5385" w:rsidRDefault="00CC7AC2" w:rsidP="003952AC">
            <w:pPr>
              <w:pBdr>
                <w:top w:val="nil"/>
                <w:left w:val="nil"/>
                <w:bottom w:val="nil"/>
                <w:right w:val="nil"/>
                <w:between w:val="nil"/>
              </w:pBdr>
              <w:ind w:left="720"/>
              <w:rPr>
                <w:rFonts w:cs="Calibri"/>
                <w:b/>
                <w:color w:val="000000"/>
                <w:sz w:val="23"/>
                <w:szCs w:val="23"/>
              </w:rPr>
            </w:pPr>
          </w:p>
          <w:p w14:paraId="31822615" w14:textId="77777777" w:rsidR="00CC7AC2" w:rsidRPr="00DD5385" w:rsidRDefault="00CC7AC2" w:rsidP="00177512">
            <w:pPr>
              <w:numPr>
                <w:ilvl w:val="0"/>
                <w:numId w:val="20"/>
              </w:numPr>
              <w:pBdr>
                <w:top w:val="nil"/>
                <w:left w:val="nil"/>
                <w:bottom w:val="nil"/>
                <w:right w:val="nil"/>
                <w:between w:val="nil"/>
              </w:pBdr>
              <w:ind w:hanging="360"/>
              <w:rPr>
                <w:rFonts w:cs="Calibri"/>
                <w:color w:val="000000"/>
                <w:sz w:val="23"/>
                <w:szCs w:val="23"/>
              </w:rPr>
            </w:pPr>
            <w:r w:rsidRPr="00DD5385">
              <w:rPr>
                <w:rFonts w:cs="Calibri"/>
                <w:color w:val="000000"/>
                <w:sz w:val="23"/>
                <w:szCs w:val="23"/>
              </w:rPr>
              <w:t>T5007 statement of benefits provided by the Ministry of Community and Social Services if you received social assistance.</w:t>
            </w:r>
          </w:p>
          <w:p w14:paraId="68FBB8C9" w14:textId="77777777" w:rsidR="00CC7AC2" w:rsidRPr="00DD5385" w:rsidRDefault="00CC7AC2" w:rsidP="003952AC">
            <w:pPr>
              <w:pBdr>
                <w:top w:val="nil"/>
                <w:left w:val="nil"/>
                <w:bottom w:val="nil"/>
                <w:right w:val="nil"/>
                <w:between w:val="nil"/>
              </w:pBdr>
              <w:ind w:left="644"/>
              <w:rPr>
                <w:rFonts w:cs="Calibri"/>
                <w:color w:val="000000"/>
                <w:sz w:val="23"/>
                <w:szCs w:val="23"/>
              </w:rPr>
            </w:pPr>
          </w:p>
          <w:p w14:paraId="1BECE9F6" w14:textId="77777777" w:rsidR="00CC7AC2" w:rsidRPr="00595634" w:rsidRDefault="00CC7AC2" w:rsidP="00177512">
            <w:pPr>
              <w:numPr>
                <w:ilvl w:val="0"/>
                <w:numId w:val="20"/>
              </w:numPr>
              <w:pBdr>
                <w:top w:val="nil"/>
                <w:left w:val="nil"/>
                <w:bottom w:val="nil"/>
                <w:right w:val="nil"/>
                <w:between w:val="nil"/>
              </w:pBdr>
              <w:ind w:hanging="360"/>
              <w:rPr>
                <w:rFonts w:cs="Calibri"/>
                <w:b/>
                <w:color w:val="000000"/>
                <w:sz w:val="23"/>
                <w:szCs w:val="23"/>
              </w:rPr>
            </w:pPr>
            <w:r w:rsidRPr="00DD5385">
              <w:rPr>
                <w:rFonts w:cs="Calibri"/>
                <w:color w:val="000000"/>
                <w:sz w:val="23"/>
                <w:szCs w:val="23"/>
              </w:rPr>
              <w:t>Records of any other income, such as an income statement from a side hustle/ self-employment/ cash job (</w:t>
            </w:r>
            <w:proofErr w:type="spellStart"/>
            <w:r w:rsidRPr="00DD5385">
              <w:rPr>
                <w:rFonts w:cs="Calibri"/>
                <w:color w:val="000000"/>
                <w:sz w:val="23"/>
                <w:szCs w:val="23"/>
              </w:rPr>
              <w:t>ie</w:t>
            </w:r>
            <w:proofErr w:type="spellEnd"/>
            <w:r w:rsidRPr="00DD5385">
              <w:rPr>
                <w:rFonts w:cs="Calibri"/>
                <w:color w:val="000000"/>
                <w:sz w:val="23"/>
                <w:szCs w:val="23"/>
              </w:rPr>
              <w:t>. If you nanny for a family on the weekends and they pay you in cash, document your earnings)</w:t>
            </w:r>
          </w:p>
          <w:p w14:paraId="6AD84E44" w14:textId="77777777" w:rsidR="00CC7AC2" w:rsidRPr="00DD5385" w:rsidRDefault="00CC7AC2" w:rsidP="003952AC">
            <w:pPr>
              <w:pBdr>
                <w:top w:val="nil"/>
                <w:left w:val="nil"/>
                <w:bottom w:val="nil"/>
                <w:right w:val="nil"/>
                <w:between w:val="nil"/>
              </w:pBdr>
              <w:rPr>
                <w:rFonts w:cs="Calibri"/>
                <w:b/>
                <w:color w:val="000000"/>
                <w:sz w:val="23"/>
                <w:szCs w:val="23"/>
              </w:rPr>
            </w:pPr>
          </w:p>
          <w:p w14:paraId="073F86FC" w14:textId="77777777" w:rsidR="00CC7AC2" w:rsidRPr="00DD5385" w:rsidRDefault="00CC7AC2" w:rsidP="00177512">
            <w:pPr>
              <w:numPr>
                <w:ilvl w:val="0"/>
                <w:numId w:val="20"/>
              </w:numPr>
              <w:pBdr>
                <w:top w:val="nil"/>
                <w:left w:val="nil"/>
                <w:bottom w:val="nil"/>
                <w:right w:val="nil"/>
                <w:between w:val="nil"/>
              </w:pBdr>
              <w:ind w:hanging="360"/>
              <w:rPr>
                <w:rFonts w:cs="Calibri"/>
                <w:b/>
                <w:color w:val="000000"/>
                <w:sz w:val="23"/>
                <w:szCs w:val="23"/>
              </w:rPr>
            </w:pPr>
            <w:r w:rsidRPr="00DD5385">
              <w:rPr>
                <w:rFonts w:cs="Calibri"/>
                <w:color w:val="000000"/>
                <w:sz w:val="23"/>
                <w:szCs w:val="23"/>
              </w:rPr>
              <w:t xml:space="preserve">Receipts for tax deductions, including medical expenses, childcare expenses, </w:t>
            </w:r>
            <w:r w:rsidRPr="00DD5385">
              <w:rPr>
                <w:rFonts w:cs="Calibri"/>
                <w:color w:val="000000"/>
                <w:sz w:val="23"/>
                <w:szCs w:val="23"/>
              </w:rPr>
              <w:lastRenderedPageBreak/>
              <w:t>transit passes, charitable donations, student loan interest paid</w:t>
            </w:r>
          </w:p>
          <w:p w14:paraId="2B2A23D3" w14:textId="77777777" w:rsidR="00CC7AC2" w:rsidRPr="00DD5385" w:rsidRDefault="00CC7AC2" w:rsidP="003952AC">
            <w:pPr>
              <w:pBdr>
                <w:top w:val="nil"/>
                <w:left w:val="nil"/>
                <w:bottom w:val="nil"/>
                <w:right w:val="nil"/>
                <w:between w:val="nil"/>
              </w:pBdr>
              <w:ind w:left="644"/>
              <w:rPr>
                <w:rFonts w:cs="Calibri"/>
                <w:b/>
                <w:color w:val="000000"/>
                <w:sz w:val="23"/>
                <w:szCs w:val="23"/>
              </w:rPr>
            </w:pPr>
          </w:p>
          <w:p w14:paraId="0AAD2AED" w14:textId="77777777" w:rsidR="00CC7AC2" w:rsidRPr="00DD5385" w:rsidRDefault="00CC7AC2" w:rsidP="00177512">
            <w:pPr>
              <w:numPr>
                <w:ilvl w:val="0"/>
                <w:numId w:val="20"/>
              </w:numPr>
              <w:pBdr>
                <w:top w:val="nil"/>
                <w:left w:val="nil"/>
                <w:bottom w:val="nil"/>
                <w:right w:val="nil"/>
                <w:between w:val="nil"/>
              </w:pBdr>
              <w:ind w:hanging="360"/>
              <w:rPr>
                <w:rFonts w:cs="Calibri"/>
                <w:b/>
                <w:color w:val="000000"/>
                <w:sz w:val="23"/>
                <w:szCs w:val="23"/>
              </w:rPr>
            </w:pPr>
            <w:r w:rsidRPr="00DD5385">
              <w:rPr>
                <w:rFonts w:cs="Calibri"/>
                <w:color w:val="000000"/>
                <w:sz w:val="23"/>
                <w:szCs w:val="23"/>
              </w:rPr>
              <w:t>Information from past tax years, such as your RRSP Contribution limit.</w:t>
            </w:r>
          </w:p>
          <w:p w14:paraId="30546E56" w14:textId="77777777" w:rsidR="00CC7AC2" w:rsidRPr="00DD5385" w:rsidRDefault="00CC7AC2" w:rsidP="003952AC">
            <w:pPr>
              <w:pBdr>
                <w:top w:val="nil"/>
                <w:left w:val="nil"/>
                <w:bottom w:val="nil"/>
                <w:right w:val="nil"/>
                <w:between w:val="nil"/>
              </w:pBdr>
              <w:rPr>
                <w:rFonts w:cs="Calibri"/>
                <w:b/>
                <w:color w:val="000000"/>
                <w:sz w:val="23"/>
                <w:szCs w:val="23"/>
              </w:rPr>
            </w:pPr>
          </w:p>
          <w:p w14:paraId="3219A179" w14:textId="77777777" w:rsidR="00CC7AC2" w:rsidRPr="00DD5385" w:rsidRDefault="00CC7AC2" w:rsidP="00177512">
            <w:pPr>
              <w:numPr>
                <w:ilvl w:val="0"/>
                <w:numId w:val="20"/>
              </w:numPr>
              <w:pBdr>
                <w:top w:val="nil"/>
                <w:left w:val="nil"/>
                <w:bottom w:val="nil"/>
                <w:right w:val="nil"/>
                <w:between w:val="nil"/>
              </w:pBdr>
              <w:ind w:hanging="360"/>
              <w:rPr>
                <w:rFonts w:cs="Calibri"/>
                <w:b/>
                <w:color w:val="000000"/>
                <w:sz w:val="23"/>
                <w:szCs w:val="23"/>
              </w:rPr>
            </w:pPr>
            <w:r w:rsidRPr="00DD5385">
              <w:rPr>
                <w:rFonts w:cs="Calibri"/>
                <w:color w:val="000000"/>
                <w:sz w:val="23"/>
                <w:szCs w:val="23"/>
              </w:rPr>
              <w:t>The tax package sent to you by the Canada Revenue Agency, including your access code to file online or by telephone. If you didn’t receive this it can be found online on cra.ca or physical forms can be found at all post offices.</w:t>
            </w:r>
          </w:p>
          <w:p w14:paraId="1C547CB2" w14:textId="77777777" w:rsidR="00CC7AC2" w:rsidRPr="00DD5385" w:rsidRDefault="00CC7AC2" w:rsidP="003952AC">
            <w:pPr>
              <w:rPr>
                <w:b/>
                <w:sz w:val="23"/>
                <w:szCs w:val="23"/>
              </w:rPr>
            </w:pPr>
          </w:p>
          <w:p w14:paraId="7040750E" w14:textId="77777777" w:rsidR="00CC7AC2" w:rsidRDefault="00CC7AC2" w:rsidP="003952AC">
            <w:pPr>
              <w:rPr>
                <w:rFonts w:cs="Calibri"/>
                <w:sz w:val="23"/>
                <w:szCs w:val="23"/>
              </w:rPr>
            </w:pPr>
            <w:r w:rsidRPr="00DD5385">
              <w:rPr>
                <w:rFonts w:cs="Calibri"/>
                <w:sz w:val="23"/>
                <w:szCs w:val="23"/>
              </w:rPr>
              <w:t>Make sure you hold onto this list so that you can refer back to it at tax time.</w:t>
            </w:r>
          </w:p>
          <w:p w14:paraId="73D7835B" w14:textId="77777777" w:rsidR="00CC7AC2" w:rsidRDefault="00CC7AC2" w:rsidP="003952AC">
            <w:pPr>
              <w:rPr>
                <w:rFonts w:cs="Calibri"/>
                <w:sz w:val="23"/>
                <w:szCs w:val="23"/>
              </w:rPr>
            </w:pPr>
          </w:p>
          <w:p w14:paraId="2DD74234" w14:textId="77777777" w:rsidR="00CC7AC2" w:rsidRPr="00DD5385" w:rsidRDefault="00CC7AC2" w:rsidP="003952AC">
            <w:pPr>
              <w:jc w:val="both"/>
              <w:rPr>
                <w:rFonts w:cs="Calibri"/>
                <w:b/>
                <w:sz w:val="23"/>
                <w:szCs w:val="23"/>
              </w:rPr>
            </w:pPr>
          </w:p>
        </w:tc>
      </w:tr>
      <w:tr w:rsidR="00CC7AC2" w:rsidRPr="00DD5385" w14:paraId="1227446D" w14:textId="77777777" w:rsidTr="003952AC">
        <w:trPr>
          <w:trHeight w:val="993"/>
        </w:trPr>
        <w:tc>
          <w:tcPr>
            <w:tcW w:w="741" w:type="dxa"/>
          </w:tcPr>
          <w:p w14:paraId="29FC7AC3" w14:textId="77777777" w:rsidR="00CC7AC2" w:rsidRPr="00DD5385" w:rsidRDefault="00CC7AC2" w:rsidP="003952AC">
            <w:pPr>
              <w:jc w:val="center"/>
              <w:rPr>
                <w:rFonts w:cs="Calibri"/>
                <w:sz w:val="23"/>
                <w:szCs w:val="23"/>
              </w:rPr>
            </w:pPr>
            <w:r>
              <w:rPr>
                <w:rFonts w:cs="Calibri"/>
                <w:sz w:val="23"/>
                <w:szCs w:val="23"/>
              </w:rPr>
              <w:lastRenderedPageBreak/>
              <w:t>Slide 26</w:t>
            </w:r>
          </w:p>
        </w:tc>
        <w:tc>
          <w:tcPr>
            <w:tcW w:w="4138" w:type="dxa"/>
          </w:tcPr>
          <w:p w14:paraId="55FE564B" w14:textId="77777777" w:rsidR="00CC7AC2" w:rsidRPr="00DD5385" w:rsidRDefault="00CC7AC2" w:rsidP="003952AC">
            <w:pPr>
              <w:rPr>
                <w:sz w:val="23"/>
                <w:szCs w:val="23"/>
              </w:rPr>
            </w:pPr>
            <w:r w:rsidRPr="00DD5385">
              <w:rPr>
                <w:sz w:val="23"/>
                <w:szCs w:val="23"/>
              </w:rPr>
              <w:t xml:space="preserve"> </w:t>
            </w:r>
            <w:r w:rsidRPr="00595634">
              <w:rPr>
                <w:noProof/>
                <w:sz w:val="23"/>
                <w:szCs w:val="23"/>
              </w:rPr>
              <w:drawing>
                <wp:inline distT="0" distB="0" distL="0" distR="0" wp14:anchorId="2DB5B70B" wp14:editId="2F3BEC74">
                  <wp:extent cx="2506609" cy="1409700"/>
                  <wp:effectExtent l="0" t="0" r="825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06609" cy="1409700"/>
                          </a:xfrm>
                          <a:prstGeom prst="rect">
                            <a:avLst/>
                          </a:prstGeom>
                        </pic:spPr>
                      </pic:pic>
                    </a:graphicData>
                  </a:graphic>
                </wp:inline>
              </w:drawing>
            </w:r>
          </w:p>
        </w:tc>
        <w:tc>
          <w:tcPr>
            <w:tcW w:w="4894" w:type="dxa"/>
          </w:tcPr>
          <w:p w14:paraId="194151B7" w14:textId="77777777" w:rsidR="00CC7AC2" w:rsidRPr="00DD5385" w:rsidRDefault="00CC7AC2" w:rsidP="003952AC">
            <w:pPr>
              <w:spacing w:after="160" w:line="259" w:lineRule="auto"/>
              <w:rPr>
                <w:rFonts w:cs="Calibri"/>
                <w:b/>
                <w:sz w:val="23"/>
                <w:szCs w:val="23"/>
              </w:rPr>
            </w:pPr>
            <w:r w:rsidRPr="00DD5385">
              <w:rPr>
                <w:rFonts w:cs="Calibri"/>
                <w:b/>
                <w:sz w:val="23"/>
                <w:szCs w:val="23"/>
              </w:rPr>
              <w:t xml:space="preserve">Timing: </w:t>
            </w:r>
            <w:r w:rsidRPr="00DD5385">
              <w:rPr>
                <w:rFonts w:cs="Calibri"/>
                <w:sz w:val="23"/>
                <w:szCs w:val="23"/>
              </w:rPr>
              <w:t>7 minutes</w:t>
            </w:r>
          </w:p>
          <w:p w14:paraId="79E8A47B" w14:textId="77777777" w:rsidR="00CC7AC2" w:rsidRPr="00DD5385" w:rsidRDefault="00CC7AC2" w:rsidP="003952AC">
            <w:pPr>
              <w:spacing w:after="160" w:line="259" w:lineRule="auto"/>
              <w:rPr>
                <w:rFonts w:cs="Calibri"/>
                <w:sz w:val="23"/>
                <w:szCs w:val="23"/>
              </w:rPr>
            </w:pPr>
            <w:r w:rsidRPr="00DD5385">
              <w:rPr>
                <w:rFonts w:cs="Calibri"/>
                <w:b/>
                <w:sz w:val="23"/>
                <w:szCs w:val="23"/>
              </w:rPr>
              <w:t xml:space="preserve">Interaction Pattern: </w:t>
            </w:r>
            <w:r w:rsidRPr="00DD5385">
              <w:rPr>
                <w:rFonts w:cs="Calibri"/>
                <w:sz w:val="23"/>
                <w:szCs w:val="23"/>
              </w:rPr>
              <w:t>Whole Class</w:t>
            </w:r>
          </w:p>
          <w:p w14:paraId="6CFAFC11" w14:textId="77777777" w:rsidR="00CC7AC2" w:rsidRPr="00DD5385" w:rsidRDefault="00CC7AC2" w:rsidP="003952AC">
            <w:pPr>
              <w:spacing w:line="259" w:lineRule="auto"/>
              <w:rPr>
                <w:rFonts w:cs="Calibri"/>
                <w:b/>
                <w:sz w:val="23"/>
                <w:szCs w:val="23"/>
              </w:rPr>
            </w:pPr>
            <w:r w:rsidRPr="00DD5385">
              <w:rPr>
                <w:rFonts w:cs="Calibri"/>
                <w:b/>
                <w:sz w:val="23"/>
                <w:szCs w:val="23"/>
              </w:rPr>
              <w:t xml:space="preserve">Materials Needed: </w:t>
            </w:r>
          </w:p>
          <w:p w14:paraId="73A4FBE7" w14:textId="77777777" w:rsidR="00CC7AC2" w:rsidRPr="00DD5385" w:rsidRDefault="00CC7AC2" w:rsidP="00177512">
            <w:pPr>
              <w:numPr>
                <w:ilvl w:val="0"/>
                <w:numId w:val="6"/>
              </w:numPr>
              <w:pBdr>
                <w:top w:val="nil"/>
                <w:left w:val="nil"/>
                <w:bottom w:val="nil"/>
                <w:right w:val="nil"/>
                <w:between w:val="nil"/>
              </w:pBdr>
              <w:spacing w:after="160" w:line="259" w:lineRule="auto"/>
              <w:rPr>
                <w:rFonts w:cs="Calibri"/>
                <w:color w:val="000000"/>
                <w:sz w:val="23"/>
                <w:szCs w:val="23"/>
              </w:rPr>
            </w:pPr>
            <w:r>
              <w:rPr>
                <w:rFonts w:cs="Calibri"/>
                <w:color w:val="000000"/>
                <w:sz w:val="23"/>
                <w:szCs w:val="23"/>
              </w:rPr>
              <w:t>Page 18-19</w:t>
            </w:r>
            <w:r w:rsidRPr="00DD5385">
              <w:rPr>
                <w:rFonts w:cs="Calibri"/>
                <w:color w:val="000000"/>
                <w:sz w:val="23"/>
                <w:szCs w:val="23"/>
              </w:rPr>
              <w:t xml:space="preserve"> of the Participant Workbook</w:t>
            </w:r>
          </w:p>
          <w:p w14:paraId="1B60C422" w14:textId="77777777" w:rsidR="00CC7AC2" w:rsidRPr="00DD5385" w:rsidRDefault="00CC7AC2" w:rsidP="003952AC">
            <w:pPr>
              <w:spacing w:after="160" w:line="259" w:lineRule="auto"/>
              <w:rPr>
                <w:rFonts w:cs="Calibri"/>
                <w:sz w:val="23"/>
                <w:szCs w:val="23"/>
              </w:rPr>
            </w:pPr>
            <w:r w:rsidRPr="00DD5385">
              <w:rPr>
                <w:rFonts w:cs="Calibri"/>
                <w:b/>
                <w:sz w:val="23"/>
                <w:szCs w:val="23"/>
              </w:rPr>
              <w:t>Method</w:t>
            </w:r>
            <w:r w:rsidRPr="00DD5385">
              <w:rPr>
                <w:rFonts w:cs="Calibri"/>
                <w:sz w:val="23"/>
                <w:szCs w:val="23"/>
              </w:rPr>
              <w:t>: Lecture, Unmute, Chat box</w:t>
            </w:r>
          </w:p>
          <w:p w14:paraId="6A50FF86" w14:textId="77777777" w:rsidR="00CC7AC2" w:rsidRPr="00DD5385" w:rsidRDefault="00CC7AC2" w:rsidP="003952AC">
            <w:pPr>
              <w:spacing w:after="160" w:line="259" w:lineRule="auto"/>
              <w:jc w:val="both"/>
              <w:rPr>
                <w:rFonts w:cs="Calibri"/>
                <w:b/>
                <w:sz w:val="23"/>
                <w:szCs w:val="23"/>
              </w:rPr>
            </w:pPr>
            <w:r w:rsidRPr="00DD5385">
              <w:rPr>
                <w:rFonts w:cs="Calibri"/>
                <w:b/>
                <w:sz w:val="23"/>
                <w:szCs w:val="23"/>
              </w:rPr>
              <w:t xml:space="preserve">Procedures and Notes: </w:t>
            </w:r>
          </w:p>
          <w:p w14:paraId="4067BA34" w14:textId="77777777" w:rsidR="00CC7AC2" w:rsidRDefault="00CC7AC2" w:rsidP="003952AC">
            <w:pPr>
              <w:spacing w:after="160" w:line="259" w:lineRule="auto"/>
              <w:jc w:val="both"/>
              <w:rPr>
                <w:rFonts w:cs="Calibri"/>
                <w:i/>
                <w:color w:val="000000"/>
                <w:sz w:val="23"/>
                <w:szCs w:val="23"/>
              </w:rPr>
            </w:pPr>
            <w:r w:rsidRPr="00DD5385">
              <w:rPr>
                <w:rFonts w:cs="Calibri"/>
                <w:i/>
                <w:sz w:val="23"/>
                <w:szCs w:val="23"/>
              </w:rPr>
              <w:t>Share with the group:</w:t>
            </w:r>
            <w:r w:rsidRPr="00DD5385">
              <w:rPr>
                <w:rFonts w:cs="Calibri"/>
                <w:i/>
                <w:color w:val="000000"/>
                <w:sz w:val="23"/>
                <w:szCs w:val="23"/>
              </w:rPr>
              <w:t xml:space="preserve"> </w:t>
            </w:r>
          </w:p>
          <w:p w14:paraId="665F46C3" w14:textId="77777777" w:rsidR="00CC7AC2" w:rsidRDefault="00CC7AC2" w:rsidP="003952AC">
            <w:pPr>
              <w:spacing w:line="259" w:lineRule="auto"/>
              <w:jc w:val="both"/>
              <w:rPr>
                <w:rFonts w:cs="Calibri"/>
                <w:sz w:val="23"/>
                <w:szCs w:val="23"/>
              </w:rPr>
            </w:pPr>
            <w:r w:rsidRPr="00DD5385">
              <w:rPr>
                <w:rFonts w:cs="Calibri"/>
                <w:sz w:val="23"/>
                <w:szCs w:val="23"/>
              </w:rPr>
              <w:t xml:space="preserve">In Ontario, there are many different income tax benefits/credits that are worth looking into. </w:t>
            </w:r>
          </w:p>
          <w:p w14:paraId="702A99ED" w14:textId="77777777" w:rsidR="00CC7AC2" w:rsidRPr="00B7720B" w:rsidRDefault="00CC7AC2" w:rsidP="003952AC">
            <w:pPr>
              <w:spacing w:line="259" w:lineRule="auto"/>
              <w:jc w:val="both"/>
              <w:rPr>
                <w:rFonts w:cs="Calibri"/>
                <w:i/>
                <w:color w:val="000000"/>
                <w:sz w:val="23"/>
                <w:szCs w:val="23"/>
              </w:rPr>
            </w:pPr>
          </w:p>
          <w:p w14:paraId="2D60194D" w14:textId="77777777" w:rsidR="00CC7AC2" w:rsidRPr="00DD5385" w:rsidRDefault="00CC7AC2" w:rsidP="003952AC">
            <w:pPr>
              <w:spacing w:line="259" w:lineRule="auto"/>
              <w:jc w:val="both"/>
              <w:rPr>
                <w:rFonts w:cs="Calibri"/>
                <w:b/>
                <w:sz w:val="23"/>
                <w:szCs w:val="23"/>
              </w:rPr>
            </w:pPr>
            <w:r w:rsidRPr="00DD5385">
              <w:rPr>
                <w:rFonts w:cs="Calibri"/>
                <w:sz w:val="23"/>
                <w:szCs w:val="23"/>
              </w:rPr>
              <w:t xml:space="preserve">To receive these credits, you must be an Ontario resident and file a personal income tax return, even if you didn’t earn a taxable income. </w:t>
            </w:r>
            <w:r w:rsidRPr="00DD5385">
              <w:rPr>
                <w:rFonts w:cs="Calibri"/>
                <w:b/>
                <w:sz w:val="23"/>
                <w:szCs w:val="23"/>
              </w:rPr>
              <w:t>Even if you didn’t earn any employment income, it’s possible that you could receive money from the government.</w:t>
            </w:r>
          </w:p>
          <w:p w14:paraId="5AB770B8" w14:textId="77777777" w:rsidR="00CC7AC2" w:rsidRPr="00DD5385" w:rsidRDefault="00CC7AC2" w:rsidP="003952AC">
            <w:pPr>
              <w:spacing w:line="259" w:lineRule="auto"/>
              <w:jc w:val="both"/>
              <w:rPr>
                <w:rFonts w:cs="Calibri"/>
                <w:sz w:val="23"/>
                <w:szCs w:val="23"/>
              </w:rPr>
            </w:pPr>
          </w:p>
          <w:p w14:paraId="4A6C2334" w14:textId="77777777" w:rsidR="00CC7AC2" w:rsidRPr="00DD5385" w:rsidRDefault="00CC7AC2" w:rsidP="003952AC">
            <w:pPr>
              <w:spacing w:line="259" w:lineRule="auto"/>
              <w:jc w:val="both"/>
              <w:rPr>
                <w:rFonts w:cs="Calibri"/>
                <w:sz w:val="23"/>
                <w:szCs w:val="23"/>
              </w:rPr>
            </w:pPr>
            <w:r w:rsidRPr="00DD5385">
              <w:rPr>
                <w:rFonts w:cs="Calibri"/>
                <w:sz w:val="23"/>
                <w:szCs w:val="23"/>
              </w:rPr>
              <w:t>The amount of money that you can receive from these benefits is based off your income, age, where you live and the size of your family.</w:t>
            </w:r>
          </w:p>
          <w:p w14:paraId="318F4BFF" w14:textId="77777777" w:rsidR="00CC7AC2" w:rsidRPr="00DD5385" w:rsidRDefault="00CC7AC2" w:rsidP="003952AC">
            <w:pPr>
              <w:spacing w:line="259" w:lineRule="auto"/>
              <w:jc w:val="both"/>
              <w:rPr>
                <w:rFonts w:cs="Calibri"/>
                <w:sz w:val="23"/>
                <w:szCs w:val="23"/>
              </w:rPr>
            </w:pPr>
            <w:r w:rsidRPr="00DD5385">
              <w:rPr>
                <w:rFonts w:cs="Calibri"/>
                <w:sz w:val="23"/>
                <w:szCs w:val="23"/>
              </w:rPr>
              <w:t> </w:t>
            </w:r>
          </w:p>
          <w:p w14:paraId="616341C3" w14:textId="77777777" w:rsidR="00CC7AC2" w:rsidRPr="00DD5385" w:rsidRDefault="00CC7AC2" w:rsidP="003952AC">
            <w:pPr>
              <w:spacing w:line="259" w:lineRule="auto"/>
              <w:jc w:val="both"/>
              <w:rPr>
                <w:rFonts w:cs="Calibri"/>
                <w:sz w:val="23"/>
                <w:szCs w:val="23"/>
              </w:rPr>
            </w:pPr>
            <w:r w:rsidRPr="00DD5385">
              <w:rPr>
                <w:rFonts w:cs="Calibri"/>
                <w:sz w:val="23"/>
                <w:szCs w:val="23"/>
              </w:rPr>
              <w:t xml:space="preserve">Most tax return software (ex. Turbo Tax) will automatically prompt you with questions to apply </w:t>
            </w:r>
            <w:r w:rsidRPr="00DD5385">
              <w:rPr>
                <w:rFonts w:cs="Calibri"/>
                <w:sz w:val="23"/>
                <w:szCs w:val="23"/>
              </w:rPr>
              <w:lastRenderedPageBreak/>
              <w:t xml:space="preserve">for tax credits and benefits. You can also apply by filing a paper tax return and accompanying forms. </w:t>
            </w:r>
          </w:p>
          <w:p w14:paraId="37DEC4A9" w14:textId="77777777" w:rsidR="00CC7AC2" w:rsidRPr="00DD5385" w:rsidRDefault="00CC7AC2" w:rsidP="003952AC">
            <w:pPr>
              <w:spacing w:line="259" w:lineRule="auto"/>
              <w:jc w:val="both"/>
              <w:rPr>
                <w:rFonts w:cs="Calibri"/>
                <w:sz w:val="23"/>
                <w:szCs w:val="23"/>
              </w:rPr>
            </w:pPr>
          </w:p>
          <w:p w14:paraId="782B53AB" w14:textId="77777777" w:rsidR="00CC7AC2" w:rsidRPr="00DD5385" w:rsidRDefault="00CC7AC2" w:rsidP="003952AC">
            <w:pPr>
              <w:spacing w:line="259" w:lineRule="auto"/>
              <w:jc w:val="both"/>
              <w:rPr>
                <w:rFonts w:cs="Calibri"/>
                <w:i/>
                <w:sz w:val="23"/>
                <w:szCs w:val="23"/>
              </w:rPr>
            </w:pPr>
            <w:r w:rsidRPr="00DD5385">
              <w:rPr>
                <w:rFonts w:cs="Calibri"/>
                <w:i/>
                <w:sz w:val="23"/>
                <w:szCs w:val="23"/>
              </w:rPr>
              <w:t xml:space="preserve">Share the website tour of where to look for the Benefits and Credits with the group by providing a website tour, or link to the website for participants to view at a different time (link is also listed at the back of the Participant Workbook): </w:t>
            </w:r>
          </w:p>
          <w:p w14:paraId="3135C3E1" w14:textId="77777777" w:rsidR="00CC7AC2" w:rsidRPr="00DD5385" w:rsidRDefault="00CC7AC2" w:rsidP="003952AC">
            <w:pPr>
              <w:spacing w:line="259" w:lineRule="auto"/>
              <w:jc w:val="both"/>
              <w:rPr>
                <w:rFonts w:cs="Calibri"/>
                <w:i/>
                <w:sz w:val="23"/>
                <w:szCs w:val="23"/>
              </w:rPr>
            </w:pPr>
            <w:hyperlink r:id="rId47">
              <w:r w:rsidRPr="00DD5385">
                <w:rPr>
                  <w:rFonts w:cs="Calibri"/>
                  <w:i/>
                  <w:color w:val="6B9F25"/>
                  <w:sz w:val="23"/>
                  <w:szCs w:val="23"/>
                  <w:u w:val="single"/>
                </w:rPr>
                <w:t>https://www.canada.ca/en/revenue-agency/services/tax/individuals/topics/about-your-tax-return/tax-return/completing-a-tax-return/deductions-credits-expenses/deductions-credits-expenses.html</w:t>
              </w:r>
            </w:hyperlink>
          </w:p>
          <w:p w14:paraId="76A852D8"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 </w:t>
            </w:r>
          </w:p>
          <w:p w14:paraId="327F2CF1" w14:textId="77777777" w:rsidR="00CC7AC2" w:rsidRPr="00DD5385" w:rsidRDefault="00CC7AC2" w:rsidP="003952AC">
            <w:pPr>
              <w:spacing w:line="259" w:lineRule="auto"/>
              <w:jc w:val="both"/>
              <w:rPr>
                <w:rFonts w:cs="Calibri"/>
                <w:sz w:val="23"/>
                <w:szCs w:val="23"/>
              </w:rPr>
            </w:pPr>
            <w:r w:rsidRPr="00DD5385">
              <w:rPr>
                <w:rFonts w:cs="Calibri"/>
                <w:sz w:val="23"/>
                <w:szCs w:val="23"/>
              </w:rPr>
              <w:t>These are the Ontario Income Tax Benefits/Credits that you may be able to claim:</w:t>
            </w:r>
          </w:p>
          <w:p w14:paraId="53EBF8C9" w14:textId="77777777" w:rsidR="00CC7AC2" w:rsidRPr="00DD5385" w:rsidRDefault="00CC7AC2" w:rsidP="003952AC">
            <w:pPr>
              <w:spacing w:line="259" w:lineRule="auto"/>
              <w:jc w:val="both"/>
              <w:rPr>
                <w:rFonts w:cs="Calibri"/>
                <w:sz w:val="23"/>
                <w:szCs w:val="23"/>
              </w:rPr>
            </w:pPr>
            <w:r w:rsidRPr="00DD5385">
              <w:rPr>
                <w:rFonts w:cs="Calibri"/>
                <w:sz w:val="23"/>
                <w:szCs w:val="23"/>
              </w:rPr>
              <w:t xml:space="preserve"> </w:t>
            </w:r>
          </w:p>
          <w:p w14:paraId="1EB40BB1"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Donations</w:t>
            </w:r>
            <w:r w:rsidRPr="00DD5385">
              <w:rPr>
                <w:rFonts w:cs="Calibri"/>
                <w:sz w:val="23"/>
                <w:szCs w:val="23"/>
              </w:rPr>
              <w:t xml:space="preserve"> (if you donate more than $50 to a charitable organization you can claim it on your taxes)</w:t>
            </w:r>
          </w:p>
          <w:p w14:paraId="7C314284" w14:textId="77777777" w:rsidR="00CC7AC2" w:rsidRPr="00DD5385" w:rsidRDefault="00CC7AC2" w:rsidP="003952AC">
            <w:pPr>
              <w:spacing w:line="259" w:lineRule="auto"/>
              <w:ind w:left="720"/>
              <w:jc w:val="both"/>
              <w:rPr>
                <w:rFonts w:cs="Calibri"/>
                <w:sz w:val="23"/>
                <w:szCs w:val="23"/>
              </w:rPr>
            </w:pPr>
          </w:p>
          <w:p w14:paraId="08D1AB28"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Student Loan Interest</w:t>
            </w:r>
            <w:r w:rsidRPr="00DD5385">
              <w:rPr>
                <w:rFonts w:cs="Calibri"/>
                <w:sz w:val="23"/>
                <w:szCs w:val="23"/>
              </w:rPr>
              <w:t xml:space="preserve"> (</w:t>
            </w:r>
            <w:r>
              <w:rPr>
                <w:rFonts w:cs="Calibri"/>
                <w:sz w:val="23"/>
                <w:szCs w:val="23"/>
              </w:rPr>
              <w:t>you will receive a form from the government with the amount paid)</w:t>
            </w:r>
          </w:p>
          <w:p w14:paraId="6E9FD1E7" w14:textId="77777777" w:rsidR="00CC7AC2" w:rsidRPr="00DD5385" w:rsidRDefault="00CC7AC2" w:rsidP="003952AC">
            <w:pPr>
              <w:spacing w:line="259" w:lineRule="auto"/>
              <w:ind w:left="720"/>
              <w:jc w:val="both"/>
              <w:rPr>
                <w:rFonts w:cs="Calibri"/>
                <w:sz w:val="23"/>
                <w:szCs w:val="23"/>
              </w:rPr>
            </w:pPr>
          </w:p>
          <w:p w14:paraId="044489DA"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Union Dues</w:t>
            </w:r>
            <w:r w:rsidRPr="00DD5385">
              <w:rPr>
                <w:rFonts w:cs="Calibri"/>
                <w:sz w:val="23"/>
                <w:szCs w:val="23"/>
              </w:rPr>
              <w:t xml:space="preserve"> (If you pa</w:t>
            </w:r>
            <w:r>
              <w:rPr>
                <w:rFonts w:cs="Calibri"/>
                <w:sz w:val="23"/>
                <w:szCs w:val="23"/>
              </w:rPr>
              <w:t>y union dues- not your employer</w:t>
            </w:r>
            <w:r w:rsidRPr="00DD5385">
              <w:rPr>
                <w:rFonts w:cs="Calibri"/>
                <w:sz w:val="23"/>
                <w:szCs w:val="23"/>
              </w:rPr>
              <w:t>)</w:t>
            </w:r>
          </w:p>
          <w:p w14:paraId="54691848" w14:textId="77777777" w:rsidR="00CC7AC2" w:rsidRPr="00DD5385" w:rsidRDefault="00CC7AC2" w:rsidP="003952AC">
            <w:pPr>
              <w:spacing w:line="259" w:lineRule="auto"/>
              <w:jc w:val="both"/>
              <w:rPr>
                <w:rFonts w:cs="Calibri"/>
                <w:sz w:val="23"/>
                <w:szCs w:val="23"/>
              </w:rPr>
            </w:pPr>
          </w:p>
          <w:p w14:paraId="5ED562D0"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Canada Child Benefit</w:t>
            </w:r>
            <w:r w:rsidRPr="00DD5385">
              <w:rPr>
                <w:rFonts w:cs="Calibri"/>
                <w:sz w:val="23"/>
                <w:szCs w:val="23"/>
              </w:rPr>
              <w:t xml:space="preserve"> (Must be the primary person responsible for a child under the age of 18 to qualify)</w:t>
            </w:r>
          </w:p>
          <w:p w14:paraId="3B3CAB8A" w14:textId="77777777" w:rsidR="00CC7AC2" w:rsidRPr="00DD5385" w:rsidRDefault="00CC7AC2" w:rsidP="003952AC">
            <w:pPr>
              <w:spacing w:line="259" w:lineRule="auto"/>
              <w:jc w:val="both"/>
              <w:rPr>
                <w:rFonts w:cs="Calibri"/>
                <w:sz w:val="23"/>
                <w:szCs w:val="23"/>
              </w:rPr>
            </w:pPr>
          </w:p>
          <w:p w14:paraId="218DAF24"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Ontario Child Care Tax Credit</w:t>
            </w:r>
            <w:r w:rsidRPr="00DD5385">
              <w:rPr>
                <w:rFonts w:cs="Calibri"/>
                <w:sz w:val="23"/>
                <w:szCs w:val="23"/>
              </w:rPr>
              <w:t xml:space="preserve"> (If a child’s household earns less than $150,000/</w:t>
            </w:r>
            <w:proofErr w:type="spellStart"/>
            <w:r w:rsidRPr="00DD5385">
              <w:rPr>
                <w:rFonts w:cs="Calibri"/>
                <w:sz w:val="23"/>
                <w:szCs w:val="23"/>
              </w:rPr>
              <w:t>yr</w:t>
            </w:r>
            <w:proofErr w:type="spellEnd"/>
            <w:r w:rsidRPr="00DD5385">
              <w:rPr>
                <w:rFonts w:cs="Calibri"/>
                <w:sz w:val="23"/>
                <w:szCs w:val="23"/>
              </w:rPr>
              <w:t xml:space="preserve"> the eligible child’s parent can claim up to $8,000 for a child under 7 and up to $5,000 for each child aged 7-17)</w:t>
            </w:r>
          </w:p>
          <w:p w14:paraId="5384C208" w14:textId="77777777" w:rsidR="00CC7AC2" w:rsidRPr="00DD5385" w:rsidRDefault="00CC7AC2" w:rsidP="003952AC">
            <w:pPr>
              <w:spacing w:line="259" w:lineRule="auto"/>
              <w:jc w:val="both"/>
              <w:rPr>
                <w:rFonts w:cs="Calibri"/>
                <w:sz w:val="23"/>
                <w:szCs w:val="23"/>
              </w:rPr>
            </w:pPr>
          </w:p>
          <w:p w14:paraId="27149176"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Ontario Trillium Benefit</w:t>
            </w:r>
            <w:r>
              <w:rPr>
                <w:rFonts w:cs="Calibri"/>
                <w:sz w:val="23"/>
                <w:szCs w:val="23"/>
              </w:rPr>
              <w:t xml:space="preserve"> (</w:t>
            </w:r>
            <w:r w:rsidRPr="00DD5385">
              <w:rPr>
                <w:rFonts w:cs="Calibri"/>
                <w:sz w:val="23"/>
                <w:szCs w:val="23"/>
              </w:rPr>
              <w:t xml:space="preserve">a combination of 3 tax credits help Ontario residents with low-moderate income pay for sales and property taxes and energy costs. You </w:t>
            </w:r>
            <w:r w:rsidRPr="00DD5385">
              <w:rPr>
                <w:rFonts w:cs="Calibri"/>
                <w:sz w:val="23"/>
                <w:szCs w:val="23"/>
              </w:rPr>
              <w:lastRenderedPageBreak/>
              <w:t>must qualify for one of the following three credits: Ontario Sales Tax Credit, Ontario Energy and Property Tax Credit, or Northern Ontario Tax Credit)</w:t>
            </w:r>
          </w:p>
          <w:p w14:paraId="5B1D2C90" w14:textId="77777777" w:rsidR="00CC7AC2" w:rsidRPr="00DD5385" w:rsidRDefault="00CC7AC2" w:rsidP="003952AC">
            <w:pPr>
              <w:spacing w:line="259" w:lineRule="auto"/>
              <w:ind w:left="720"/>
              <w:jc w:val="both"/>
              <w:rPr>
                <w:rFonts w:cs="Calibri"/>
                <w:sz w:val="23"/>
                <w:szCs w:val="23"/>
              </w:rPr>
            </w:pPr>
          </w:p>
          <w:p w14:paraId="09438235"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Ontario Electricity Support Program</w:t>
            </w:r>
            <w:r w:rsidRPr="00DD5385">
              <w:rPr>
                <w:rFonts w:cs="Calibri"/>
                <w:sz w:val="23"/>
                <w:szCs w:val="23"/>
              </w:rPr>
              <w:t xml:space="preserve"> (this benefit lowers the electricity bills for lower income households. How much you can receive is dependent on how many people reside in the residence and their combined incomes)</w:t>
            </w:r>
          </w:p>
          <w:p w14:paraId="7DE6E253" w14:textId="77777777" w:rsidR="00CC7AC2" w:rsidRPr="00DD5385" w:rsidRDefault="00CC7AC2" w:rsidP="003952AC">
            <w:pPr>
              <w:spacing w:line="259" w:lineRule="auto"/>
              <w:jc w:val="both"/>
              <w:rPr>
                <w:rFonts w:cs="Calibri"/>
                <w:sz w:val="23"/>
                <w:szCs w:val="23"/>
              </w:rPr>
            </w:pPr>
          </w:p>
          <w:p w14:paraId="1D857766"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Trillium Drug Program</w:t>
            </w:r>
            <w:r w:rsidRPr="00DD5385">
              <w:rPr>
                <w:rFonts w:cs="Calibri"/>
                <w:sz w:val="23"/>
                <w:szCs w:val="23"/>
              </w:rPr>
              <w:t xml:space="preserve"> (anyone who does not have private health insurance can apply regardless of their income)</w:t>
            </w:r>
          </w:p>
          <w:p w14:paraId="2442579A" w14:textId="77777777" w:rsidR="00CC7AC2" w:rsidRPr="00DD5385" w:rsidRDefault="00CC7AC2" w:rsidP="003952AC">
            <w:pPr>
              <w:spacing w:line="259" w:lineRule="auto"/>
              <w:jc w:val="both"/>
              <w:rPr>
                <w:rFonts w:cs="Calibri"/>
                <w:sz w:val="23"/>
                <w:szCs w:val="23"/>
              </w:rPr>
            </w:pPr>
          </w:p>
          <w:p w14:paraId="202776BB"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Low Income Workers Tax Credit</w:t>
            </w:r>
            <w:r w:rsidRPr="00DD5385">
              <w:rPr>
                <w:rFonts w:cs="Calibri"/>
                <w:sz w:val="23"/>
                <w:szCs w:val="23"/>
              </w:rPr>
              <w:t xml:space="preserve"> (can apply if your individual net income is less than $38,500/</w:t>
            </w:r>
            <w:proofErr w:type="spellStart"/>
            <w:r w:rsidRPr="00DD5385">
              <w:rPr>
                <w:rFonts w:cs="Calibri"/>
                <w:sz w:val="23"/>
                <w:szCs w:val="23"/>
              </w:rPr>
              <w:t>yr</w:t>
            </w:r>
            <w:proofErr w:type="spellEnd"/>
            <w:r w:rsidRPr="00DD5385">
              <w:rPr>
                <w:rFonts w:cs="Calibri"/>
                <w:sz w:val="23"/>
                <w:szCs w:val="23"/>
              </w:rPr>
              <w:t>)</w:t>
            </w:r>
          </w:p>
          <w:p w14:paraId="250297DC" w14:textId="77777777" w:rsidR="00CC7AC2" w:rsidRPr="00DD5385" w:rsidRDefault="00CC7AC2" w:rsidP="003952AC">
            <w:pPr>
              <w:spacing w:line="259" w:lineRule="auto"/>
              <w:jc w:val="both"/>
              <w:rPr>
                <w:rFonts w:cs="Calibri"/>
                <w:sz w:val="23"/>
                <w:szCs w:val="23"/>
              </w:rPr>
            </w:pPr>
          </w:p>
          <w:p w14:paraId="6F88A80A"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 xml:space="preserve">Ontario </w:t>
            </w:r>
            <w:proofErr w:type="spellStart"/>
            <w:r w:rsidRPr="00DD5385">
              <w:rPr>
                <w:rFonts w:cs="Calibri"/>
                <w:b/>
                <w:sz w:val="23"/>
                <w:szCs w:val="23"/>
              </w:rPr>
              <w:t>Staycation</w:t>
            </w:r>
            <w:proofErr w:type="spellEnd"/>
            <w:r w:rsidRPr="00DD5385">
              <w:rPr>
                <w:rFonts w:cs="Calibri"/>
                <w:b/>
                <w:sz w:val="23"/>
                <w:szCs w:val="23"/>
              </w:rPr>
              <w:t xml:space="preserve"> Tax Credit</w:t>
            </w:r>
            <w:r w:rsidRPr="00DD5385">
              <w:rPr>
                <w:rFonts w:cs="Calibri"/>
                <w:sz w:val="23"/>
                <w:szCs w:val="23"/>
              </w:rPr>
              <w:t xml:space="preserve"> (temporary credit for 2022-can claim up to $1,000 of your accommodation expenses if you travelled within Ontario)</w:t>
            </w:r>
          </w:p>
          <w:p w14:paraId="68A36EA8" w14:textId="77777777" w:rsidR="00CC7AC2" w:rsidRPr="00DD5385" w:rsidRDefault="00CC7AC2" w:rsidP="003952AC">
            <w:pPr>
              <w:spacing w:line="259" w:lineRule="auto"/>
              <w:jc w:val="both"/>
              <w:rPr>
                <w:rFonts w:cs="Calibri"/>
                <w:sz w:val="23"/>
                <w:szCs w:val="23"/>
              </w:rPr>
            </w:pPr>
          </w:p>
          <w:p w14:paraId="60D919F1"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Ontario Sales Tax Credit</w:t>
            </w:r>
            <w:r w:rsidRPr="00DD5385">
              <w:rPr>
                <w:rFonts w:cs="Calibri"/>
                <w:sz w:val="23"/>
                <w:szCs w:val="23"/>
              </w:rPr>
              <w:t xml:space="preserve"> (designed to provide relief for low-moderate income residents for the sales tax they pay. The amount will depend on the individual’s income)</w:t>
            </w:r>
          </w:p>
          <w:p w14:paraId="03C51682"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GST/ HST Credit</w:t>
            </w:r>
            <w:r>
              <w:rPr>
                <w:rFonts w:cs="Calibri"/>
                <w:sz w:val="23"/>
                <w:szCs w:val="23"/>
              </w:rPr>
              <w:t xml:space="preserve"> (m</w:t>
            </w:r>
            <w:r w:rsidRPr="00DD5385">
              <w:rPr>
                <w:rFonts w:cs="Calibri"/>
                <w:sz w:val="23"/>
                <w:szCs w:val="23"/>
              </w:rPr>
              <w:t>ust be over 19 years old and earn a combined income of less than $60,000 to qualify)</w:t>
            </w:r>
          </w:p>
          <w:p w14:paraId="3AFD388B" w14:textId="77777777" w:rsidR="00CC7AC2" w:rsidRPr="00DD5385" w:rsidRDefault="00CC7AC2" w:rsidP="003952AC">
            <w:pPr>
              <w:spacing w:line="259" w:lineRule="auto"/>
              <w:ind w:left="720"/>
              <w:jc w:val="both"/>
              <w:rPr>
                <w:rFonts w:cs="Calibri"/>
                <w:sz w:val="23"/>
                <w:szCs w:val="23"/>
              </w:rPr>
            </w:pPr>
          </w:p>
          <w:p w14:paraId="1F6EF2A2" w14:textId="77777777" w:rsidR="00CC7AC2" w:rsidRDefault="00CC7AC2" w:rsidP="00177512">
            <w:pPr>
              <w:numPr>
                <w:ilvl w:val="0"/>
                <w:numId w:val="17"/>
              </w:numPr>
              <w:spacing w:line="259" w:lineRule="auto"/>
              <w:jc w:val="both"/>
              <w:rPr>
                <w:rFonts w:cs="Calibri"/>
                <w:sz w:val="23"/>
                <w:szCs w:val="23"/>
              </w:rPr>
            </w:pPr>
            <w:r w:rsidRPr="00DD5385">
              <w:rPr>
                <w:rFonts w:cs="Calibri"/>
                <w:b/>
                <w:sz w:val="23"/>
                <w:szCs w:val="23"/>
              </w:rPr>
              <w:t>Canada Workers Benefit</w:t>
            </w:r>
            <w:r>
              <w:rPr>
                <w:rFonts w:cs="Calibri"/>
                <w:sz w:val="23"/>
                <w:szCs w:val="23"/>
              </w:rPr>
              <w:t xml:space="preserve"> (a</w:t>
            </w:r>
            <w:r w:rsidRPr="00DD5385">
              <w:rPr>
                <w:rFonts w:cs="Calibri"/>
                <w:sz w:val="23"/>
                <w:szCs w:val="23"/>
              </w:rPr>
              <w:t>mount can be received by individuals earning less than $24,573, or families earning less than $37,173)</w:t>
            </w:r>
          </w:p>
          <w:p w14:paraId="7E5EE4EC" w14:textId="77777777" w:rsidR="00CC7AC2" w:rsidRPr="00DD5385" w:rsidRDefault="00CC7AC2" w:rsidP="003952AC">
            <w:pPr>
              <w:spacing w:line="259" w:lineRule="auto"/>
              <w:jc w:val="both"/>
              <w:rPr>
                <w:rFonts w:cs="Calibri"/>
                <w:sz w:val="23"/>
                <w:szCs w:val="23"/>
              </w:rPr>
            </w:pPr>
          </w:p>
          <w:p w14:paraId="19813B28"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Disability Tax Credit</w:t>
            </w:r>
            <w:r w:rsidRPr="00DD5385">
              <w:rPr>
                <w:rFonts w:cs="Calibri"/>
                <w:sz w:val="23"/>
                <w:szCs w:val="23"/>
              </w:rPr>
              <w:t xml:space="preserve"> (for individuals with prolonged impairments lasting more than 12 months can apply, the individuals </w:t>
            </w:r>
            <w:r w:rsidRPr="00DD5385">
              <w:rPr>
                <w:rFonts w:cs="Calibri"/>
                <w:sz w:val="23"/>
                <w:szCs w:val="23"/>
              </w:rPr>
              <w:lastRenderedPageBreak/>
              <w:t>support people may also qualify)</w:t>
            </w:r>
          </w:p>
          <w:p w14:paraId="0DC7261B" w14:textId="77777777" w:rsidR="00CC7AC2" w:rsidRPr="00DD5385" w:rsidRDefault="00CC7AC2" w:rsidP="003952AC">
            <w:pPr>
              <w:spacing w:line="259" w:lineRule="auto"/>
              <w:ind w:left="720"/>
              <w:jc w:val="both"/>
              <w:rPr>
                <w:rFonts w:cs="Calibri"/>
                <w:sz w:val="23"/>
                <w:szCs w:val="23"/>
              </w:rPr>
            </w:pPr>
          </w:p>
          <w:p w14:paraId="2C0D929B" w14:textId="77777777" w:rsidR="00CC7AC2" w:rsidRPr="00DD5385" w:rsidRDefault="00CC7AC2" w:rsidP="00177512">
            <w:pPr>
              <w:numPr>
                <w:ilvl w:val="0"/>
                <w:numId w:val="17"/>
              </w:numPr>
              <w:spacing w:line="259" w:lineRule="auto"/>
              <w:jc w:val="both"/>
              <w:rPr>
                <w:rFonts w:cs="Calibri"/>
                <w:sz w:val="23"/>
                <w:szCs w:val="23"/>
              </w:rPr>
            </w:pPr>
            <w:r w:rsidRPr="00DD5385">
              <w:rPr>
                <w:rFonts w:cs="Calibri"/>
                <w:b/>
                <w:sz w:val="23"/>
                <w:szCs w:val="23"/>
              </w:rPr>
              <w:t>Canada Caregiver Credit</w:t>
            </w:r>
            <w:r w:rsidRPr="00DD5385">
              <w:rPr>
                <w:rFonts w:cs="Calibri"/>
                <w:sz w:val="23"/>
                <w:szCs w:val="23"/>
              </w:rPr>
              <w:t xml:space="preserve"> (you may qualify if you reside with/ care for someone over the age of 18 with a physical or mental impairment)</w:t>
            </w:r>
          </w:p>
          <w:p w14:paraId="1FBE1203" w14:textId="77777777" w:rsidR="00CC7AC2" w:rsidRDefault="00CC7AC2" w:rsidP="003952AC">
            <w:pPr>
              <w:spacing w:line="259" w:lineRule="auto"/>
              <w:ind w:left="720"/>
              <w:jc w:val="both"/>
              <w:rPr>
                <w:rFonts w:cs="Calibri"/>
                <w:sz w:val="23"/>
                <w:szCs w:val="23"/>
              </w:rPr>
            </w:pPr>
          </w:p>
          <w:p w14:paraId="59C5BE6D" w14:textId="77777777" w:rsidR="00CC7AC2" w:rsidRPr="00DD5385" w:rsidRDefault="00CC7AC2" w:rsidP="003952AC">
            <w:pPr>
              <w:spacing w:after="160" w:line="259" w:lineRule="auto"/>
              <w:jc w:val="both"/>
              <w:rPr>
                <w:rFonts w:cs="Calibri"/>
                <w:b/>
                <w:sz w:val="23"/>
                <w:szCs w:val="23"/>
              </w:rPr>
            </w:pPr>
          </w:p>
        </w:tc>
      </w:tr>
      <w:tr w:rsidR="00CC7AC2" w:rsidRPr="00DD5385" w14:paraId="08A51762" w14:textId="77777777" w:rsidTr="003952AC">
        <w:trPr>
          <w:trHeight w:val="2064"/>
        </w:trPr>
        <w:tc>
          <w:tcPr>
            <w:tcW w:w="741" w:type="dxa"/>
          </w:tcPr>
          <w:p w14:paraId="0778C17F" w14:textId="77777777" w:rsidR="00CC7AC2" w:rsidRPr="00DD5385" w:rsidRDefault="00CC7AC2" w:rsidP="003952AC">
            <w:pPr>
              <w:jc w:val="center"/>
              <w:rPr>
                <w:rFonts w:cs="Calibri"/>
                <w:sz w:val="23"/>
                <w:szCs w:val="23"/>
              </w:rPr>
            </w:pPr>
            <w:r>
              <w:rPr>
                <w:rFonts w:cs="Calibri"/>
                <w:sz w:val="23"/>
                <w:szCs w:val="23"/>
              </w:rPr>
              <w:lastRenderedPageBreak/>
              <w:t>Slide 27</w:t>
            </w:r>
          </w:p>
        </w:tc>
        <w:tc>
          <w:tcPr>
            <w:tcW w:w="4138" w:type="dxa"/>
          </w:tcPr>
          <w:p w14:paraId="3EA3EBF2" w14:textId="77777777" w:rsidR="00CC7AC2" w:rsidRPr="00DD5385" w:rsidRDefault="00CC7AC2" w:rsidP="003952AC">
            <w:pPr>
              <w:spacing w:after="160" w:line="259" w:lineRule="auto"/>
              <w:rPr>
                <w:rFonts w:cs="Calibri"/>
                <w:sz w:val="23"/>
                <w:szCs w:val="23"/>
              </w:rPr>
            </w:pPr>
            <w:r w:rsidRPr="00362DA1">
              <w:rPr>
                <w:rFonts w:cs="Calibri"/>
                <w:noProof/>
                <w:sz w:val="23"/>
                <w:szCs w:val="23"/>
              </w:rPr>
              <w:drawing>
                <wp:inline distT="0" distB="0" distL="0" distR="0" wp14:anchorId="28EAE540" wp14:editId="56698A30">
                  <wp:extent cx="2489673" cy="14001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89673" cy="1400175"/>
                          </a:xfrm>
                          <a:prstGeom prst="rect">
                            <a:avLst/>
                          </a:prstGeom>
                        </pic:spPr>
                      </pic:pic>
                    </a:graphicData>
                  </a:graphic>
                </wp:inline>
              </w:drawing>
            </w:r>
          </w:p>
          <w:p w14:paraId="319F6F58" w14:textId="77777777" w:rsidR="00CC7AC2" w:rsidRPr="00DD5385" w:rsidRDefault="00CC7AC2" w:rsidP="003952AC">
            <w:pPr>
              <w:pBdr>
                <w:top w:val="nil"/>
                <w:left w:val="nil"/>
                <w:bottom w:val="nil"/>
                <w:right w:val="nil"/>
                <w:between w:val="nil"/>
              </w:pBdr>
              <w:spacing w:after="160" w:line="259" w:lineRule="auto"/>
              <w:ind w:left="720"/>
              <w:rPr>
                <w:rFonts w:cs="Calibri"/>
                <w:color w:val="000000"/>
                <w:sz w:val="23"/>
                <w:szCs w:val="23"/>
              </w:rPr>
            </w:pPr>
          </w:p>
          <w:p w14:paraId="4C7F40EF" w14:textId="77777777" w:rsidR="00CC7AC2" w:rsidRPr="00DD5385" w:rsidRDefault="00CC7AC2" w:rsidP="003952AC">
            <w:pPr>
              <w:spacing w:after="160" w:line="259" w:lineRule="auto"/>
              <w:rPr>
                <w:rFonts w:cs="Calibri"/>
                <w:sz w:val="23"/>
                <w:szCs w:val="23"/>
              </w:rPr>
            </w:pPr>
          </w:p>
          <w:p w14:paraId="48EAF2FB" w14:textId="77777777" w:rsidR="00CC7AC2" w:rsidRPr="00DD5385" w:rsidRDefault="00CC7AC2" w:rsidP="003952AC">
            <w:pPr>
              <w:pBdr>
                <w:top w:val="nil"/>
                <w:left w:val="nil"/>
                <w:bottom w:val="nil"/>
                <w:right w:val="nil"/>
                <w:between w:val="nil"/>
              </w:pBdr>
              <w:ind w:left="360"/>
              <w:rPr>
                <w:rFonts w:cs="Calibri"/>
                <w:color w:val="000000"/>
                <w:sz w:val="23"/>
                <w:szCs w:val="23"/>
              </w:rPr>
            </w:pPr>
          </w:p>
        </w:tc>
        <w:tc>
          <w:tcPr>
            <w:tcW w:w="4894" w:type="dxa"/>
          </w:tcPr>
          <w:p w14:paraId="78785F12"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Timing:</w:t>
            </w:r>
            <w:r w:rsidRPr="00DD5385">
              <w:rPr>
                <w:rFonts w:cs="Calibri"/>
                <w:sz w:val="23"/>
                <w:szCs w:val="23"/>
              </w:rPr>
              <w:t xml:space="preserve"> 7 minutes</w:t>
            </w:r>
          </w:p>
          <w:p w14:paraId="3CE43837"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 xml:space="preserve">Interaction Pattern: </w:t>
            </w:r>
            <w:r w:rsidRPr="00DD5385">
              <w:rPr>
                <w:rFonts w:cs="Calibri"/>
                <w:sz w:val="23"/>
                <w:szCs w:val="23"/>
              </w:rPr>
              <w:t>Whole class, Individual Activity</w:t>
            </w:r>
          </w:p>
          <w:p w14:paraId="1A4D676E" w14:textId="77777777" w:rsidR="00CC7AC2" w:rsidRPr="00DD5385" w:rsidRDefault="00CC7AC2" w:rsidP="003952AC">
            <w:pPr>
              <w:spacing w:line="259" w:lineRule="auto"/>
              <w:jc w:val="both"/>
              <w:rPr>
                <w:rFonts w:cs="Calibri"/>
                <w:sz w:val="23"/>
                <w:szCs w:val="23"/>
              </w:rPr>
            </w:pPr>
            <w:r w:rsidRPr="00DD5385">
              <w:rPr>
                <w:rFonts w:cs="Calibri"/>
                <w:b/>
                <w:sz w:val="23"/>
                <w:szCs w:val="23"/>
              </w:rPr>
              <w:t>Materials Needed:</w:t>
            </w:r>
            <w:r w:rsidRPr="00DD5385">
              <w:rPr>
                <w:rFonts w:cs="Calibri"/>
                <w:sz w:val="23"/>
                <w:szCs w:val="23"/>
              </w:rPr>
              <w:t xml:space="preserve"> </w:t>
            </w:r>
          </w:p>
          <w:p w14:paraId="2685AB73" w14:textId="77777777" w:rsidR="00CC7AC2" w:rsidRPr="00DD5385" w:rsidRDefault="00CC7AC2" w:rsidP="00177512">
            <w:pPr>
              <w:numPr>
                <w:ilvl w:val="0"/>
                <w:numId w:val="5"/>
              </w:numPr>
              <w:pBdr>
                <w:top w:val="nil"/>
                <w:left w:val="nil"/>
                <w:bottom w:val="nil"/>
                <w:right w:val="nil"/>
                <w:between w:val="nil"/>
              </w:pBdr>
              <w:spacing w:after="160" w:line="259" w:lineRule="auto"/>
              <w:jc w:val="both"/>
              <w:rPr>
                <w:rFonts w:cs="Calibri"/>
                <w:color w:val="000000"/>
                <w:sz w:val="23"/>
                <w:szCs w:val="23"/>
              </w:rPr>
            </w:pPr>
            <w:r>
              <w:rPr>
                <w:rFonts w:cs="Calibri"/>
                <w:color w:val="000000"/>
                <w:sz w:val="23"/>
                <w:szCs w:val="23"/>
              </w:rPr>
              <w:t>Page 20</w:t>
            </w:r>
            <w:r w:rsidRPr="00DD5385">
              <w:rPr>
                <w:rFonts w:cs="Calibri"/>
                <w:color w:val="000000"/>
                <w:sz w:val="23"/>
                <w:szCs w:val="23"/>
              </w:rPr>
              <w:t xml:space="preserve"> of the Participant Workbook</w:t>
            </w:r>
          </w:p>
          <w:p w14:paraId="710F0F00"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Method:</w:t>
            </w:r>
            <w:r w:rsidRPr="00DD5385">
              <w:rPr>
                <w:rFonts w:cs="Calibri"/>
                <w:sz w:val="23"/>
                <w:szCs w:val="23"/>
              </w:rPr>
              <w:t xml:space="preserve"> Lecture, Facilitated Discussion</w:t>
            </w:r>
          </w:p>
          <w:p w14:paraId="69BF63FD"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6E6BDDD0" w14:textId="77777777" w:rsidR="00CC7AC2" w:rsidRDefault="00CC7AC2" w:rsidP="003952AC">
            <w:pPr>
              <w:spacing w:after="160" w:line="259" w:lineRule="auto"/>
              <w:jc w:val="both"/>
              <w:rPr>
                <w:rFonts w:cs="Calibri"/>
                <w:sz w:val="23"/>
                <w:szCs w:val="23"/>
              </w:rPr>
            </w:pPr>
            <w:r w:rsidRPr="00DD5385">
              <w:rPr>
                <w:rFonts w:cs="Calibri"/>
                <w:i/>
                <w:sz w:val="23"/>
                <w:szCs w:val="23"/>
              </w:rPr>
              <w:t>Ask the group to brainstorm:</w:t>
            </w:r>
            <w:r w:rsidRPr="00DD5385">
              <w:rPr>
                <w:rFonts w:cs="Calibri"/>
                <w:sz w:val="23"/>
                <w:szCs w:val="23"/>
              </w:rPr>
              <w:t xml:space="preserve"> </w:t>
            </w:r>
          </w:p>
          <w:p w14:paraId="3B296CE6"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What are your options for filing your taxes?</w:t>
            </w:r>
          </w:p>
          <w:p w14:paraId="3F43829B"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 You can file your taxes online or mail in a paper copy. You can also find other options to have someone else, such as an accountant, complete them f</w:t>
            </w:r>
            <w:r>
              <w:rPr>
                <w:rFonts w:cs="Calibri"/>
                <w:sz w:val="23"/>
                <w:szCs w:val="23"/>
              </w:rPr>
              <w:t>or you.</w:t>
            </w:r>
          </w:p>
          <w:p w14:paraId="1BF63FFD"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Here are some common options:</w:t>
            </w:r>
          </w:p>
          <w:p w14:paraId="510191EB" w14:textId="77777777" w:rsidR="00CC7AC2" w:rsidRPr="00DD5385" w:rsidRDefault="00CC7AC2" w:rsidP="00177512">
            <w:pPr>
              <w:numPr>
                <w:ilvl w:val="0"/>
                <w:numId w:val="18"/>
              </w:numPr>
              <w:spacing w:after="160" w:line="259" w:lineRule="auto"/>
              <w:jc w:val="both"/>
              <w:rPr>
                <w:rFonts w:cs="Calibri"/>
                <w:sz w:val="23"/>
                <w:szCs w:val="23"/>
              </w:rPr>
            </w:pPr>
            <w:r w:rsidRPr="00DD5385">
              <w:rPr>
                <w:rFonts w:cs="Calibri"/>
                <w:b/>
                <w:sz w:val="23"/>
                <w:szCs w:val="23"/>
              </w:rPr>
              <w:t>Certified tax software</w:t>
            </w:r>
            <w:r w:rsidRPr="00DD5385">
              <w:rPr>
                <w:rFonts w:cs="Calibri"/>
                <w:sz w:val="23"/>
                <w:szCs w:val="23"/>
              </w:rPr>
              <w:t xml:space="preserve"> (electronic filing – ex. Turbo Tax). </w:t>
            </w:r>
            <w:r>
              <w:rPr>
                <w:rFonts w:cs="Calibri"/>
                <w:sz w:val="23"/>
                <w:szCs w:val="23"/>
              </w:rPr>
              <w:t>Y</w:t>
            </w:r>
            <w:r w:rsidRPr="00DD5385">
              <w:rPr>
                <w:rFonts w:cs="Calibri"/>
                <w:sz w:val="23"/>
                <w:szCs w:val="23"/>
              </w:rPr>
              <w:t>ou can download the soft</w:t>
            </w:r>
            <w:r>
              <w:rPr>
                <w:rFonts w:cs="Calibri"/>
                <w:sz w:val="23"/>
                <w:szCs w:val="23"/>
              </w:rPr>
              <w:t xml:space="preserve">ware directly from the website - </w:t>
            </w:r>
            <w:r w:rsidRPr="00DD5385">
              <w:rPr>
                <w:rFonts w:cs="Calibri"/>
                <w:sz w:val="23"/>
                <w:szCs w:val="23"/>
              </w:rPr>
              <w:t>This should be FREE to use, however you will need to pay to use versions of the program that provide more guidance.</w:t>
            </w:r>
          </w:p>
          <w:p w14:paraId="4447C960" w14:textId="77777777" w:rsidR="00CC7AC2" w:rsidRPr="00DD5385" w:rsidRDefault="00CC7AC2" w:rsidP="00177512">
            <w:pPr>
              <w:numPr>
                <w:ilvl w:val="0"/>
                <w:numId w:val="18"/>
              </w:numPr>
              <w:spacing w:after="160" w:line="259" w:lineRule="auto"/>
              <w:jc w:val="both"/>
              <w:rPr>
                <w:rFonts w:cs="Calibri"/>
                <w:sz w:val="23"/>
                <w:szCs w:val="23"/>
              </w:rPr>
            </w:pPr>
            <w:r w:rsidRPr="00DD5385">
              <w:rPr>
                <w:rFonts w:cs="Calibri"/>
                <w:b/>
                <w:sz w:val="23"/>
                <w:szCs w:val="23"/>
              </w:rPr>
              <w:t>Authorize a representative</w:t>
            </w:r>
            <w:r w:rsidRPr="00DD5385">
              <w:rPr>
                <w:rFonts w:cs="Calibri"/>
                <w:sz w:val="23"/>
                <w:szCs w:val="23"/>
              </w:rPr>
              <w:t xml:space="preserve"> – this could be a family member or an accountant</w:t>
            </w:r>
          </w:p>
          <w:p w14:paraId="11053C06" w14:textId="77777777" w:rsidR="00CC7AC2" w:rsidRPr="00DD5385" w:rsidRDefault="00CC7AC2" w:rsidP="00177512">
            <w:pPr>
              <w:numPr>
                <w:ilvl w:val="0"/>
                <w:numId w:val="18"/>
              </w:numPr>
              <w:spacing w:after="160" w:line="259" w:lineRule="auto"/>
              <w:jc w:val="both"/>
              <w:rPr>
                <w:rFonts w:cs="Calibri"/>
                <w:sz w:val="23"/>
                <w:szCs w:val="23"/>
              </w:rPr>
            </w:pPr>
            <w:r w:rsidRPr="00DD5385">
              <w:rPr>
                <w:rFonts w:cs="Calibri"/>
                <w:b/>
                <w:sz w:val="23"/>
                <w:szCs w:val="23"/>
              </w:rPr>
              <w:t>Community volunteer tax clinics</w:t>
            </w:r>
            <w:r w:rsidRPr="00DD5385">
              <w:rPr>
                <w:rFonts w:cs="Calibri"/>
                <w:sz w:val="23"/>
                <w:szCs w:val="23"/>
              </w:rPr>
              <w:t xml:space="preserve"> – these are often found at community centers or libraries and are accessible to low-income individuals</w:t>
            </w:r>
          </w:p>
          <w:p w14:paraId="10DC64FC" w14:textId="77777777" w:rsidR="00CC7AC2" w:rsidRPr="00DD5385" w:rsidRDefault="00CC7AC2" w:rsidP="00177512">
            <w:pPr>
              <w:numPr>
                <w:ilvl w:val="0"/>
                <w:numId w:val="18"/>
              </w:numPr>
              <w:spacing w:after="160" w:line="259" w:lineRule="auto"/>
              <w:jc w:val="both"/>
              <w:rPr>
                <w:rFonts w:cs="Calibri"/>
                <w:sz w:val="23"/>
                <w:szCs w:val="23"/>
              </w:rPr>
            </w:pPr>
            <w:r w:rsidRPr="00DD5385">
              <w:rPr>
                <w:rFonts w:cs="Calibri"/>
                <w:b/>
                <w:sz w:val="23"/>
                <w:szCs w:val="23"/>
              </w:rPr>
              <w:t>Discounter</w:t>
            </w:r>
            <w:r w:rsidRPr="00DD5385">
              <w:rPr>
                <w:rFonts w:cs="Calibri"/>
                <w:sz w:val="23"/>
                <w:szCs w:val="23"/>
              </w:rPr>
              <w:t xml:space="preserve"> – this is a tax preparer (ex. </w:t>
            </w:r>
            <w:r w:rsidRPr="00DD5385">
              <w:rPr>
                <w:rFonts w:cs="Calibri"/>
                <w:sz w:val="23"/>
                <w:szCs w:val="23"/>
              </w:rPr>
              <w:lastRenderedPageBreak/>
              <w:t>H&amp;R Block) that calculates your refund and immediately pays you a part of your refund. It’s best to avoid using businesses like this as you could end up paying them more than you get back. Most people receive returns from the government fairly quickly so it is best to wait if you can.</w:t>
            </w:r>
          </w:p>
          <w:p w14:paraId="721AD0DD" w14:textId="77777777" w:rsidR="00CC7AC2" w:rsidRPr="00DD5385" w:rsidRDefault="00CC7AC2" w:rsidP="00177512">
            <w:pPr>
              <w:numPr>
                <w:ilvl w:val="0"/>
                <w:numId w:val="18"/>
              </w:numPr>
              <w:spacing w:after="160" w:line="259" w:lineRule="auto"/>
              <w:jc w:val="both"/>
              <w:rPr>
                <w:rFonts w:cs="Calibri"/>
                <w:sz w:val="23"/>
                <w:szCs w:val="23"/>
              </w:rPr>
            </w:pPr>
            <w:r w:rsidRPr="00DD5385">
              <w:rPr>
                <w:rFonts w:cs="Calibri"/>
                <w:b/>
                <w:sz w:val="23"/>
                <w:szCs w:val="23"/>
              </w:rPr>
              <w:t>Paper tax return</w:t>
            </w:r>
          </w:p>
          <w:p w14:paraId="09CBACC5" w14:textId="77777777" w:rsidR="00CC7AC2" w:rsidRPr="00DD5385" w:rsidRDefault="00CC7AC2" w:rsidP="00177512">
            <w:pPr>
              <w:numPr>
                <w:ilvl w:val="0"/>
                <w:numId w:val="18"/>
              </w:numPr>
              <w:spacing w:after="160" w:line="259" w:lineRule="auto"/>
              <w:jc w:val="both"/>
              <w:rPr>
                <w:rFonts w:cs="Calibri"/>
                <w:sz w:val="23"/>
                <w:szCs w:val="23"/>
              </w:rPr>
            </w:pPr>
            <w:r w:rsidRPr="00DD5385">
              <w:rPr>
                <w:rFonts w:cs="Calibri"/>
                <w:b/>
                <w:sz w:val="23"/>
                <w:szCs w:val="23"/>
              </w:rPr>
              <w:t>Automated phone line</w:t>
            </w:r>
            <w:r w:rsidRPr="00DD5385">
              <w:rPr>
                <w:rFonts w:cs="Calibri"/>
                <w:sz w:val="23"/>
                <w:szCs w:val="23"/>
              </w:rPr>
              <w:t xml:space="preserve"> (File my Return)</w:t>
            </w:r>
          </w:p>
          <w:p w14:paraId="65AFA60E" w14:textId="77777777" w:rsidR="00CC7AC2" w:rsidRPr="00DD5385" w:rsidRDefault="00CC7AC2" w:rsidP="00177512">
            <w:pPr>
              <w:numPr>
                <w:ilvl w:val="0"/>
                <w:numId w:val="18"/>
              </w:numPr>
              <w:spacing w:after="160" w:line="259" w:lineRule="auto"/>
              <w:jc w:val="both"/>
              <w:rPr>
                <w:rFonts w:cs="Calibri"/>
                <w:sz w:val="23"/>
                <w:szCs w:val="23"/>
              </w:rPr>
            </w:pPr>
            <w:r w:rsidRPr="00DD5385">
              <w:rPr>
                <w:rFonts w:cs="Calibri"/>
                <w:b/>
                <w:sz w:val="23"/>
                <w:szCs w:val="23"/>
              </w:rPr>
              <w:t>Tax filing assistance</w:t>
            </w:r>
            <w:r w:rsidRPr="00DD5385">
              <w:rPr>
                <w:rFonts w:cs="Calibri"/>
                <w:sz w:val="23"/>
                <w:szCs w:val="23"/>
              </w:rPr>
              <w:t xml:space="preserve"> from a CRA agent</w:t>
            </w:r>
          </w:p>
          <w:p w14:paraId="1E825289" w14:textId="77777777" w:rsidR="00CC7AC2" w:rsidRPr="00DD5385" w:rsidRDefault="00CC7AC2" w:rsidP="003952AC">
            <w:pPr>
              <w:spacing w:after="160" w:line="259" w:lineRule="auto"/>
              <w:jc w:val="both"/>
              <w:rPr>
                <w:rFonts w:cs="Calibri"/>
                <w:sz w:val="23"/>
                <w:szCs w:val="23"/>
              </w:rPr>
            </w:pPr>
          </w:p>
        </w:tc>
      </w:tr>
      <w:tr w:rsidR="00CC7AC2" w:rsidRPr="00DD5385" w14:paraId="175B8469" w14:textId="77777777" w:rsidTr="003952AC">
        <w:trPr>
          <w:trHeight w:val="2064"/>
        </w:trPr>
        <w:tc>
          <w:tcPr>
            <w:tcW w:w="741" w:type="dxa"/>
          </w:tcPr>
          <w:p w14:paraId="407EB443" w14:textId="77777777" w:rsidR="00CC7AC2" w:rsidRPr="00DD5385" w:rsidRDefault="00CC7AC2" w:rsidP="003952AC">
            <w:pPr>
              <w:jc w:val="center"/>
              <w:rPr>
                <w:rFonts w:cs="Calibri"/>
                <w:sz w:val="23"/>
                <w:szCs w:val="23"/>
              </w:rPr>
            </w:pPr>
            <w:r>
              <w:rPr>
                <w:rFonts w:cs="Calibri"/>
                <w:sz w:val="23"/>
                <w:szCs w:val="23"/>
              </w:rPr>
              <w:lastRenderedPageBreak/>
              <w:t>Slide 28</w:t>
            </w:r>
          </w:p>
        </w:tc>
        <w:tc>
          <w:tcPr>
            <w:tcW w:w="4138" w:type="dxa"/>
          </w:tcPr>
          <w:p w14:paraId="57D647E1" w14:textId="77777777" w:rsidR="00CC7AC2" w:rsidRPr="00DD5385" w:rsidRDefault="00CC7AC2" w:rsidP="003952AC">
            <w:pPr>
              <w:rPr>
                <w:rFonts w:cs="Calibri"/>
                <w:sz w:val="23"/>
                <w:szCs w:val="23"/>
              </w:rPr>
            </w:pPr>
            <w:r w:rsidRPr="00C32F21">
              <w:rPr>
                <w:rFonts w:cs="Calibri"/>
                <w:noProof/>
                <w:sz w:val="23"/>
                <w:szCs w:val="23"/>
              </w:rPr>
              <w:drawing>
                <wp:inline distT="0" distB="0" distL="0" distR="0" wp14:anchorId="29E72749" wp14:editId="23DAD8D0">
                  <wp:extent cx="2472736" cy="13906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472736" cy="1390650"/>
                          </a:xfrm>
                          <a:prstGeom prst="rect">
                            <a:avLst/>
                          </a:prstGeom>
                        </pic:spPr>
                      </pic:pic>
                    </a:graphicData>
                  </a:graphic>
                </wp:inline>
              </w:drawing>
            </w:r>
          </w:p>
        </w:tc>
        <w:tc>
          <w:tcPr>
            <w:tcW w:w="4894" w:type="dxa"/>
          </w:tcPr>
          <w:p w14:paraId="52905EE6" w14:textId="77777777" w:rsidR="00CC7AC2" w:rsidRPr="00DD5385" w:rsidRDefault="00CC7AC2" w:rsidP="003952AC">
            <w:pPr>
              <w:spacing w:after="160" w:line="259" w:lineRule="auto"/>
              <w:rPr>
                <w:rFonts w:cs="Calibri"/>
                <w:b/>
                <w:sz w:val="23"/>
                <w:szCs w:val="23"/>
              </w:rPr>
            </w:pPr>
            <w:r w:rsidRPr="00DD5385">
              <w:rPr>
                <w:rFonts w:cs="Calibri"/>
                <w:sz w:val="23"/>
                <w:szCs w:val="23"/>
              </w:rPr>
              <w:t xml:space="preserve"> </w:t>
            </w:r>
            <w:r w:rsidRPr="00DD5385">
              <w:rPr>
                <w:rFonts w:cs="Calibri"/>
                <w:b/>
                <w:sz w:val="23"/>
                <w:szCs w:val="23"/>
              </w:rPr>
              <w:t xml:space="preserve">Timing: </w:t>
            </w:r>
            <w:r w:rsidRPr="00DD5385">
              <w:rPr>
                <w:rFonts w:cs="Calibri"/>
                <w:sz w:val="23"/>
                <w:szCs w:val="23"/>
              </w:rPr>
              <w:t>5 minutes</w:t>
            </w:r>
          </w:p>
          <w:p w14:paraId="0795876F" w14:textId="77777777" w:rsidR="00CC7AC2" w:rsidRPr="00DD5385" w:rsidRDefault="00CC7AC2" w:rsidP="003952AC">
            <w:pPr>
              <w:spacing w:after="160" w:line="259" w:lineRule="auto"/>
              <w:rPr>
                <w:rFonts w:cs="Calibri"/>
                <w:sz w:val="23"/>
                <w:szCs w:val="23"/>
              </w:rPr>
            </w:pPr>
            <w:r w:rsidRPr="00DD5385">
              <w:rPr>
                <w:rFonts w:cs="Calibri"/>
                <w:b/>
                <w:sz w:val="23"/>
                <w:szCs w:val="23"/>
              </w:rPr>
              <w:t xml:space="preserve">Interaction Pattern: </w:t>
            </w:r>
            <w:r w:rsidRPr="00DD5385">
              <w:rPr>
                <w:rFonts w:cs="Calibri"/>
                <w:sz w:val="23"/>
                <w:szCs w:val="23"/>
              </w:rPr>
              <w:t>Whole class</w:t>
            </w:r>
          </w:p>
          <w:p w14:paraId="0E7953B1" w14:textId="77777777" w:rsidR="00CC7AC2" w:rsidRPr="00DD5385" w:rsidRDefault="00CC7AC2" w:rsidP="003952AC">
            <w:pPr>
              <w:spacing w:line="259" w:lineRule="auto"/>
              <w:rPr>
                <w:rFonts w:cs="Calibri"/>
                <w:b/>
                <w:sz w:val="23"/>
                <w:szCs w:val="23"/>
              </w:rPr>
            </w:pPr>
            <w:r w:rsidRPr="00DD5385">
              <w:rPr>
                <w:rFonts w:cs="Calibri"/>
                <w:b/>
                <w:sz w:val="23"/>
                <w:szCs w:val="23"/>
              </w:rPr>
              <w:t xml:space="preserve">Materials Needed: </w:t>
            </w:r>
          </w:p>
          <w:p w14:paraId="5F8C60C6" w14:textId="77777777" w:rsidR="00CC7AC2" w:rsidRPr="00DD5385" w:rsidRDefault="00CC7AC2" w:rsidP="00177512">
            <w:pPr>
              <w:numPr>
                <w:ilvl w:val="0"/>
                <w:numId w:val="5"/>
              </w:numPr>
              <w:pBdr>
                <w:top w:val="nil"/>
                <w:left w:val="nil"/>
                <w:bottom w:val="nil"/>
                <w:right w:val="nil"/>
                <w:between w:val="nil"/>
              </w:pBdr>
              <w:spacing w:line="259" w:lineRule="auto"/>
              <w:rPr>
                <w:rFonts w:cs="Calibri"/>
                <w:b/>
                <w:color w:val="000000"/>
                <w:sz w:val="23"/>
                <w:szCs w:val="23"/>
              </w:rPr>
            </w:pPr>
            <w:r>
              <w:rPr>
                <w:rFonts w:cs="Calibri"/>
                <w:color w:val="000000"/>
                <w:sz w:val="23"/>
                <w:szCs w:val="23"/>
              </w:rPr>
              <w:t>Page 20</w:t>
            </w:r>
            <w:r w:rsidRPr="00DD5385">
              <w:rPr>
                <w:rFonts w:cs="Calibri"/>
                <w:color w:val="000000"/>
                <w:sz w:val="23"/>
                <w:szCs w:val="23"/>
              </w:rPr>
              <w:t xml:space="preserve"> of the Participant Workbook</w:t>
            </w:r>
          </w:p>
          <w:p w14:paraId="276983F7" w14:textId="77777777" w:rsidR="00CC7AC2" w:rsidRPr="00DD5385" w:rsidRDefault="00CC7AC2" w:rsidP="003952AC">
            <w:pPr>
              <w:pBdr>
                <w:top w:val="nil"/>
                <w:left w:val="nil"/>
                <w:bottom w:val="nil"/>
                <w:right w:val="nil"/>
                <w:between w:val="nil"/>
              </w:pBdr>
              <w:spacing w:line="259" w:lineRule="auto"/>
              <w:ind w:left="720"/>
              <w:rPr>
                <w:rFonts w:cs="Calibri"/>
                <w:b/>
                <w:color w:val="000000"/>
                <w:sz w:val="23"/>
                <w:szCs w:val="23"/>
              </w:rPr>
            </w:pPr>
          </w:p>
          <w:p w14:paraId="15F8741F" w14:textId="77777777" w:rsidR="00CC7AC2" w:rsidRPr="00DD5385" w:rsidRDefault="00CC7AC2" w:rsidP="003952AC">
            <w:pPr>
              <w:spacing w:after="160" w:line="259" w:lineRule="auto"/>
              <w:rPr>
                <w:rFonts w:cs="Calibri"/>
                <w:sz w:val="23"/>
                <w:szCs w:val="23"/>
              </w:rPr>
            </w:pPr>
            <w:r w:rsidRPr="00DD5385">
              <w:rPr>
                <w:rFonts w:cs="Calibri"/>
                <w:b/>
                <w:sz w:val="23"/>
                <w:szCs w:val="23"/>
              </w:rPr>
              <w:t>Method:</w:t>
            </w:r>
            <w:r w:rsidRPr="00DD5385">
              <w:rPr>
                <w:rFonts w:cs="Calibri"/>
                <w:sz w:val="23"/>
                <w:szCs w:val="23"/>
              </w:rPr>
              <w:t xml:space="preserve"> Video, Facilitated Discussion</w:t>
            </w:r>
          </w:p>
          <w:p w14:paraId="778B977C" w14:textId="77777777" w:rsidR="00CC7AC2" w:rsidRPr="00DD5385" w:rsidRDefault="00CC7AC2" w:rsidP="003952AC">
            <w:pPr>
              <w:rPr>
                <w:rFonts w:cs="Calibri"/>
                <w:sz w:val="23"/>
                <w:szCs w:val="23"/>
              </w:rPr>
            </w:pPr>
            <w:r w:rsidRPr="00DD5385">
              <w:rPr>
                <w:rFonts w:cs="Calibri"/>
                <w:b/>
                <w:sz w:val="23"/>
                <w:szCs w:val="23"/>
              </w:rPr>
              <w:t>Procedures and Notes</w:t>
            </w:r>
            <w:r w:rsidRPr="00DD5385">
              <w:rPr>
                <w:rFonts w:cs="Calibri"/>
                <w:sz w:val="23"/>
                <w:szCs w:val="23"/>
              </w:rPr>
              <w:t xml:space="preserve">: </w:t>
            </w:r>
          </w:p>
          <w:p w14:paraId="413F622A" w14:textId="77777777" w:rsidR="00CC7AC2" w:rsidRPr="00DD5385" w:rsidRDefault="00CC7AC2" w:rsidP="003952AC">
            <w:pPr>
              <w:rPr>
                <w:rFonts w:cs="Calibri"/>
                <w:sz w:val="23"/>
                <w:szCs w:val="23"/>
              </w:rPr>
            </w:pPr>
          </w:p>
          <w:p w14:paraId="37A5B150" w14:textId="77777777" w:rsidR="00CC7AC2" w:rsidRDefault="00CC7AC2" w:rsidP="003952AC">
            <w:pPr>
              <w:rPr>
                <w:rFonts w:cs="Calibri"/>
                <w:sz w:val="23"/>
                <w:szCs w:val="23"/>
              </w:rPr>
            </w:pPr>
            <w:r w:rsidRPr="00DD5385">
              <w:rPr>
                <w:rFonts w:cs="Calibri"/>
                <w:i/>
                <w:sz w:val="23"/>
                <w:szCs w:val="23"/>
              </w:rPr>
              <w:t>Share with the group:</w:t>
            </w:r>
            <w:r w:rsidRPr="00DD5385">
              <w:rPr>
                <w:rFonts w:cs="Calibri"/>
                <w:sz w:val="23"/>
                <w:szCs w:val="23"/>
              </w:rPr>
              <w:t xml:space="preserve"> </w:t>
            </w:r>
          </w:p>
          <w:p w14:paraId="6A900B8C" w14:textId="77777777" w:rsidR="00CC7AC2" w:rsidRDefault="00CC7AC2" w:rsidP="003952AC">
            <w:pPr>
              <w:rPr>
                <w:rFonts w:cs="Calibri"/>
                <w:sz w:val="23"/>
                <w:szCs w:val="23"/>
              </w:rPr>
            </w:pPr>
          </w:p>
          <w:p w14:paraId="3317F09F" w14:textId="77777777" w:rsidR="00CC7AC2" w:rsidRPr="00DD5385" w:rsidRDefault="00CC7AC2" w:rsidP="003952AC">
            <w:pPr>
              <w:rPr>
                <w:rFonts w:cs="Calibri"/>
                <w:sz w:val="23"/>
                <w:szCs w:val="23"/>
              </w:rPr>
            </w:pPr>
            <w:r w:rsidRPr="00DD5385">
              <w:rPr>
                <w:rFonts w:cs="Calibri"/>
                <w:sz w:val="23"/>
                <w:szCs w:val="23"/>
              </w:rPr>
              <w:t>We are now diving into our final concept of the day: Online Security and Fraud Prevention.</w:t>
            </w:r>
          </w:p>
          <w:p w14:paraId="3876D9C8" w14:textId="77777777" w:rsidR="00CC7AC2" w:rsidRPr="00DD5385" w:rsidRDefault="00CC7AC2" w:rsidP="003952AC">
            <w:pPr>
              <w:rPr>
                <w:rFonts w:cs="Calibri"/>
                <w:sz w:val="23"/>
                <w:szCs w:val="23"/>
              </w:rPr>
            </w:pPr>
          </w:p>
          <w:p w14:paraId="428D9537" w14:textId="77777777" w:rsidR="00CC7AC2" w:rsidRPr="00DD5385" w:rsidRDefault="00CC7AC2" w:rsidP="003952AC">
            <w:pPr>
              <w:rPr>
                <w:rFonts w:cs="Calibri"/>
                <w:i/>
                <w:sz w:val="23"/>
                <w:szCs w:val="23"/>
              </w:rPr>
            </w:pPr>
            <w:r w:rsidRPr="00DD5385">
              <w:rPr>
                <w:rFonts w:cs="Calibri"/>
                <w:i/>
                <w:sz w:val="23"/>
                <w:szCs w:val="23"/>
              </w:rPr>
              <w:t>Screen the video: How to bank safely online:</w:t>
            </w:r>
          </w:p>
          <w:p w14:paraId="4CA2245D" w14:textId="77777777" w:rsidR="00CC7AC2" w:rsidRPr="00DD5385" w:rsidRDefault="00CC7AC2" w:rsidP="003952AC">
            <w:pPr>
              <w:rPr>
                <w:rFonts w:cs="Calibri"/>
                <w:i/>
                <w:sz w:val="23"/>
                <w:szCs w:val="23"/>
              </w:rPr>
            </w:pPr>
            <w:hyperlink r:id="rId50">
              <w:r w:rsidRPr="00DD5385">
                <w:rPr>
                  <w:rFonts w:cs="Calibri"/>
                  <w:i/>
                  <w:color w:val="3E762A"/>
                  <w:sz w:val="23"/>
                  <w:szCs w:val="23"/>
                  <w:u w:val="single"/>
                </w:rPr>
                <w:t>https://youtu.be/DGo-OhDWIKQ</w:t>
              </w:r>
            </w:hyperlink>
            <w:r w:rsidRPr="00DD5385">
              <w:rPr>
                <w:rFonts w:cs="Calibri"/>
                <w:i/>
                <w:color w:val="3E762A"/>
                <w:sz w:val="23"/>
                <w:szCs w:val="23"/>
                <w:u w:val="single"/>
              </w:rPr>
              <w:t xml:space="preserve"> </w:t>
            </w:r>
            <w:r w:rsidRPr="00DD5385">
              <w:rPr>
                <w:rFonts w:cs="Calibri"/>
                <w:i/>
                <w:color w:val="000000"/>
                <w:sz w:val="23"/>
                <w:szCs w:val="23"/>
              </w:rPr>
              <w:t>(2:00)</w:t>
            </w:r>
          </w:p>
          <w:p w14:paraId="0359E545" w14:textId="77777777" w:rsidR="00CC7AC2" w:rsidRPr="00DD5385" w:rsidRDefault="00CC7AC2" w:rsidP="003952AC">
            <w:pPr>
              <w:rPr>
                <w:rFonts w:cs="Calibri"/>
                <w:b/>
                <w:i/>
                <w:sz w:val="23"/>
                <w:szCs w:val="23"/>
              </w:rPr>
            </w:pPr>
          </w:p>
          <w:p w14:paraId="2ABD479B" w14:textId="77777777" w:rsidR="00CC7AC2" w:rsidRDefault="00CC7AC2" w:rsidP="003952AC">
            <w:pPr>
              <w:rPr>
                <w:rFonts w:cs="Calibri"/>
                <w:i/>
                <w:sz w:val="23"/>
                <w:szCs w:val="23"/>
              </w:rPr>
            </w:pPr>
            <w:r w:rsidRPr="00DD5385">
              <w:rPr>
                <w:rFonts w:cs="Calibri"/>
                <w:i/>
                <w:sz w:val="23"/>
                <w:szCs w:val="23"/>
              </w:rPr>
              <w:t>Ask the group what stood out to them from the video.</w:t>
            </w:r>
          </w:p>
          <w:p w14:paraId="3A70E059" w14:textId="77777777" w:rsidR="00CC7AC2" w:rsidRPr="00DD5385" w:rsidRDefault="00CC7AC2" w:rsidP="003952AC">
            <w:pPr>
              <w:jc w:val="both"/>
              <w:rPr>
                <w:rFonts w:cs="Calibri"/>
                <w:sz w:val="23"/>
                <w:szCs w:val="23"/>
              </w:rPr>
            </w:pPr>
          </w:p>
        </w:tc>
      </w:tr>
      <w:tr w:rsidR="00CC7AC2" w:rsidRPr="00DD5385" w14:paraId="18D8BA09" w14:textId="77777777" w:rsidTr="003952AC">
        <w:trPr>
          <w:trHeight w:val="2064"/>
        </w:trPr>
        <w:tc>
          <w:tcPr>
            <w:tcW w:w="741" w:type="dxa"/>
          </w:tcPr>
          <w:p w14:paraId="2CF36DF6" w14:textId="77777777" w:rsidR="00CC7AC2" w:rsidRDefault="00CC7AC2" w:rsidP="003952AC">
            <w:pPr>
              <w:jc w:val="center"/>
              <w:rPr>
                <w:rFonts w:cs="Calibri"/>
                <w:sz w:val="23"/>
                <w:szCs w:val="23"/>
              </w:rPr>
            </w:pPr>
            <w:r>
              <w:rPr>
                <w:rFonts w:cs="Calibri"/>
                <w:sz w:val="23"/>
                <w:szCs w:val="23"/>
              </w:rPr>
              <w:t>Slide 29</w:t>
            </w:r>
          </w:p>
        </w:tc>
        <w:tc>
          <w:tcPr>
            <w:tcW w:w="4138" w:type="dxa"/>
          </w:tcPr>
          <w:p w14:paraId="11CE4A97" w14:textId="77777777" w:rsidR="00CC7AC2" w:rsidRPr="00C32F21" w:rsidRDefault="00CC7AC2" w:rsidP="003952AC">
            <w:pPr>
              <w:rPr>
                <w:rFonts w:cs="Calibri"/>
                <w:noProof/>
                <w:sz w:val="23"/>
                <w:szCs w:val="23"/>
              </w:rPr>
            </w:pPr>
            <w:r w:rsidRPr="003553E9">
              <w:rPr>
                <w:rFonts w:cs="Calibri"/>
                <w:noProof/>
                <w:sz w:val="23"/>
                <w:szCs w:val="23"/>
              </w:rPr>
              <w:drawing>
                <wp:inline distT="0" distB="0" distL="0" distR="0" wp14:anchorId="1DBC6D5F" wp14:editId="60BC85C4">
                  <wp:extent cx="2457770" cy="1382233"/>
                  <wp:effectExtent l="0" t="0" r="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60726" cy="1383896"/>
                          </a:xfrm>
                          <a:prstGeom prst="rect">
                            <a:avLst/>
                          </a:prstGeom>
                        </pic:spPr>
                      </pic:pic>
                    </a:graphicData>
                  </a:graphic>
                </wp:inline>
              </w:drawing>
            </w:r>
          </w:p>
        </w:tc>
        <w:tc>
          <w:tcPr>
            <w:tcW w:w="4894" w:type="dxa"/>
          </w:tcPr>
          <w:p w14:paraId="32103CA0" w14:textId="77777777" w:rsidR="00CC7AC2" w:rsidRPr="00DD5385" w:rsidRDefault="00CC7AC2" w:rsidP="003952AC">
            <w:pPr>
              <w:spacing w:after="160" w:line="259" w:lineRule="auto"/>
              <w:rPr>
                <w:rFonts w:cs="Calibri"/>
                <w:b/>
                <w:sz w:val="23"/>
                <w:szCs w:val="23"/>
              </w:rPr>
            </w:pPr>
            <w:r w:rsidRPr="00DD5385">
              <w:rPr>
                <w:rFonts w:cs="Calibri"/>
                <w:b/>
                <w:sz w:val="23"/>
                <w:szCs w:val="23"/>
              </w:rPr>
              <w:t xml:space="preserve">Timing: </w:t>
            </w:r>
            <w:r>
              <w:rPr>
                <w:rFonts w:cs="Calibri"/>
                <w:sz w:val="23"/>
                <w:szCs w:val="23"/>
              </w:rPr>
              <w:t>2</w:t>
            </w:r>
            <w:r w:rsidRPr="00DD5385">
              <w:rPr>
                <w:rFonts w:cs="Calibri"/>
                <w:sz w:val="23"/>
                <w:szCs w:val="23"/>
              </w:rPr>
              <w:t xml:space="preserve"> minutes</w:t>
            </w:r>
          </w:p>
          <w:p w14:paraId="33F2A1B0" w14:textId="77777777" w:rsidR="00CC7AC2" w:rsidRPr="00DD5385" w:rsidRDefault="00CC7AC2" w:rsidP="003952AC">
            <w:pPr>
              <w:spacing w:after="160" w:line="259" w:lineRule="auto"/>
              <w:rPr>
                <w:rFonts w:cs="Calibri"/>
                <w:sz w:val="23"/>
                <w:szCs w:val="23"/>
              </w:rPr>
            </w:pPr>
            <w:r w:rsidRPr="00DD5385">
              <w:rPr>
                <w:rFonts w:cs="Calibri"/>
                <w:b/>
                <w:sz w:val="23"/>
                <w:szCs w:val="23"/>
              </w:rPr>
              <w:t xml:space="preserve">Interaction Pattern: </w:t>
            </w:r>
            <w:r w:rsidRPr="00DD5385">
              <w:rPr>
                <w:rFonts w:cs="Calibri"/>
                <w:sz w:val="23"/>
                <w:szCs w:val="23"/>
              </w:rPr>
              <w:t>Whole class</w:t>
            </w:r>
          </w:p>
          <w:p w14:paraId="7E31B56D" w14:textId="77777777" w:rsidR="00CC7AC2" w:rsidRPr="00DD5385" w:rsidRDefault="00CC7AC2" w:rsidP="003952AC">
            <w:pPr>
              <w:spacing w:line="259" w:lineRule="auto"/>
              <w:rPr>
                <w:rFonts w:cs="Calibri"/>
                <w:b/>
                <w:sz w:val="23"/>
                <w:szCs w:val="23"/>
              </w:rPr>
            </w:pPr>
            <w:r w:rsidRPr="00DD5385">
              <w:rPr>
                <w:rFonts w:cs="Calibri"/>
                <w:b/>
                <w:sz w:val="23"/>
                <w:szCs w:val="23"/>
              </w:rPr>
              <w:t xml:space="preserve">Materials Needed: </w:t>
            </w:r>
          </w:p>
          <w:p w14:paraId="540A044B" w14:textId="77777777" w:rsidR="00CC7AC2" w:rsidRPr="00DD5385" w:rsidRDefault="00CC7AC2" w:rsidP="00177512">
            <w:pPr>
              <w:numPr>
                <w:ilvl w:val="0"/>
                <w:numId w:val="5"/>
              </w:numPr>
              <w:pBdr>
                <w:top w:val="nil"/>
                <w:left w:val="nil"/>
                <w:bottom w:val="nil"/>
                <w:right w:val="nil"/>
                <w:between w:val="nil"/>
              </w:pBdr>
              <w:spacing w:line="259" w:lineRule="auto"/>
              <w:rPr>
                <w:rFonts w:cs="Calibri"/>
                <w:b/>
                <w:color w:val="000000"/>
                <w:sz w:val="23"/>
                <w:szCs w:val="23"/>
              </w:rPr>
            </w:pPr>
            <w:r>
              <w:rPr>
                <w:rFonts w:cs="Calibri"/>
                <w:color w:val="000000"/>
                <w:sz w:val="23"/>
                <w:szCs w:val="23"/>
              </w:rPr>
              <w:t>Page 21</w:t>
            </w:r>
            <w:r w:rsidRPr="00DD5385">
              <w:rPr>
                <w:rFonts w:cs="Calibri"/>
                <w:color w:val="000000"/>
                <w:sz w:val="23"/>
                <w:szCs w:val="23"/>
              </w:rPr>
              <w:t xml:space="preserve"> of the Participant Workbook</w:t>
            </w:r>
          </w:p>
          <w:p w14:paraId="1F538817" w14:textId="77777777" w:rsidR="00CC7AC2" w:rsidRPr="00DD5385" w:rsidRDefault="00CC7AC2" w:rsidP="003952AC">
            <w:pPr>
              <w:pBdr>
                <w:top w:val="nil"/>
                <w:left w:val="nil"/>
                <w:bottom w:val="nil"/>
                <w:right w:val="nil"/>
                <w:between w:val="nil"/>
              </w:pBdr>
              <w:spacing w:line="259" w:lineRule="auto"/>
              <w:ind w:left="720"/>
              <w:rPr>
                <w:rFonts w:cs="Calibri"/>
                <w:b/>
                <w:color w:val="000000"/>
                <w:sz w:val="23"/>
                <w:szCs w:val="23"/>
              </w:rPr>
            </w:pPr>
          </w:p>
          <w:p w14:paraId="6298A1D6" w14:textId="77777777" w:rsidR="00CC7AC2" w:rsidRPr="00DD5385" w:rsidRDefault="00CC7AC2" w:rsidP="003952AC">
            <w:pPr>
              <w:spacing w:after="160" w:line="259" w:lineRule="auto"/>
              <w:rPr>
                <w:rFonts w:cs="Calibri"/>
                <w:sz w:val="23"/>
                <w:szCs w:val="23"/>
              </w:rPr>
            </w:pPr>
            <w:r w:rsidRPr="00DD5385">
              <w:rPr>
                <w:rFonts w:cs="Calibri"/>
                <w:b/>
                <w:sz w:val="23"/>
                <w:szCs w:val="23"/>
              </w:rPr>
              <w:t>Method:</w:t>
            </w:r>
            <w:r w:rsidRPr="00DD5385">
              <w:rPr>
                <w:rFonts w:cs="Calibri"/>
                <w:sz w:val="23"/>
                <w:szCs w:val="23"/>
              </w:rPr>
              <w:t xml:space="preserve"> </w:t>
            </w:r>
            <w:r>
              <w:rPr>
                <w:rFonts w:cs="Calibri"/>
                <w:sz w:val="23"/>
                <w:szCs w:val="23"/>
              </w:rPr>
              <w:t>Lecture</w:t>
            </w:r>
          </w:p>
          <w:p w14:paraId="14857386" w14:textId="77777777" w:rsidR="00CC7AC2" w:rsidRPr="00DD5385" w:rsidRDefault="00CC7AC2" w:rsidP="003952AC">
            <w:pPr>
              <w:rPr>
                <w:rFonts w:cs="Calibri"/>
                <w:sz w:val="23"/>
                <w:szCs w:val="23"/>
              </w:rPr>
            </w:pPr>
            <w:r w:rsidRPr="00DD5385">
              <w:rPr>
                <w:rFonts w:cs="Calibri"/>
                <w:b/>
                <w:sz w:val="23"/>
                <w:szCs w:val="23"/>
              </w:rPr>
              <w:lastRenderedPageBreak/>
              <w:t>Procedures and Notes</w:t>
            </w:r>
            <w:r w:rsidRPr="00DD5385">
              <w:rPr>
                <w:rFonts w:cs="Calibri"/>
                <w:sz w:val="23"/>
                <w:szCs w:val="23"/>
              </w:rPr>
              <w:t xml:space="preserve">: </w:t>
            </w:r>
          </w:p>
          <w:p w14:paraId="5EAD9AEB" w14:textId="77777777" w:rsidR="00CC7AC2" w:rsidRDefault="00CC7AC2" w:rsidP="003952AC">
            <w:pPr>
              <w:spacing w:after="160" w:line="259" w:lineRule="auto"/>
              <w:rPr>
                <w:rFonts w:cs="Calibri"/>
                <w:sz w:val="23"/>
                <w:szCs w:val="23"/>
              </w:rPr>
            </w:pPr>
            <w:r>
              <w:rPr>
                <w:rFonts w:cs="Calibri"/>
                <w:sz w:val="23"/>
                <w:szCs w:val="23"/>
              </w:rPr>
              <w:t>Share with the group:</w:t>
            </w:r>
          </w:p>
          <w:p w14:paraId="451D0EE6" w14:textId="77777777" w:rsidR="00CC7AC2" w:rsidRDefault="00CC7AC2" w:rsidP="003952AC">
            <w:pPr>
              <w:rPr>
                <w:rFonts w:cs="Calibri"/>
                <w:sz w:val="23"/>
                <w:szCs w:val="23"/>
              </w:rPr>
            </w:pPr>
            <w:r w:rsidRPr="00BF23D6">
              <w:rPr>
                <w:rFonts w:cs="Calibri"/>
                <w:sz w:val="23"/>
                <w:szCs w:val="23"/>
              </w:rPr>
              <w:t xml:space="preserve">After you </w:t>
            </w:r>
            <w:r>
              <w:rPr>
                <w:rFonts w:cs="Calibri"/>
                <w:sz w:val="23"/>
                <w:szCs w:val="23"/>
              </w:rPr>
              <w:t>file</w:t>
            </w:r>
            <w:r w:rsidRPr="00BF23D6">
              <w:rPr>
                <w:rFonts w:cs="Calibri"/>
                <w:sz w:val="23"/>
                <w:szCs w:val="23"/>
              </w:rPr>
              <w:t xml:space="preserve"> your tax return, Canada Revenue Agency will assess the information you provided for accuracy. </w:t>
            </w:r>
          </w:p>
          <w:p w14:paraId="06D16C1E" w14:textId="77777777" w:rsidR="00CC7AC2" w:rsidRDefault="00CC7AC2" w:rsidP="003952AC">
            <w:pPr>
              <w:rPr>
                <w:rFonts w:cs="Calibri"/>
                <w:sz w:val="23"/>
                <w:szCs w:val="23"/>
              </w:rPr>
            </w:pPr>
          </w:p>
          <w:p w14:paraId="2B2D7738" w14:textId="77777777" w:rsidR="00CC7AC2" w:rsidRPr="00BF23D6" w:rsidRDefault="00CC7AC2" w:rsidP="003952AC">
            <w:pPr>
              <w:rPr>
                <w:rFonts w:cs="Calibri"/>
                <w:sz w:val="23"/>
                <w:szCs w:val="23"/>
              </w:rPr>
            </w:pPr>
            <w:r w:rsidRPr="00BF23D6">
              <w:rPr>
                <w:rFonts w:cs="Calibri"/>
                <w:sz w:val="23"/>
                <w:szCs w:val="23"/>
              </w:rPr>
              <w:t xml:space="preserve">Once they have determined that the information that you provided is correct, they will issue you a </w:t>
            </w:r>
            <w:r w:rsidRPr="00621564">
              <w:rPr>
                <w:rFonts w:cs="Calibri"/>
                <w:b/>
                <w:sz w:val="23"/>
                <w:szCs w:val="23"/>
              </w:rPr>
              <w:t>notice of assessment</w:t>
            </w:r>
            <w:r w:rsidRPr="00BF23D6">
              <w:rPr>
                <w:rFonts w:cs="Calibri"/>
                <w:sz w:val="23"/>
                <w:szCs w:val="23"/>
              </w:rPr>
              <w:t>.</w:t>
            </w:r>
          </w:p>
          <w:p w14:paraId="0A435B4A" w14:textId="77777777" w:rsidR="00CC7AC2" w:rsidRPr="00BF23D6" w:rsidRDefault="00CC7AC2" w:rsidP="003952AC">
            <w:pPr>
              <w:rPr>
                <w:rFonts w:cs="Calibri"/>
                <w:sz w:val="23"/>
                <w:szCs w:val="23"/>
              </w:rPr>
            </w:pPr>
          </w:p>
          <w:p w14:paraId="5511E559" w14:textId="77777777" w:rsidR="00CC7AC2" w:rsidRDefault="00CC7AC2" w:rsidP="003952AC">
            <w:pPr>
              <w:rPr>
                <w:rFonts w:cs="Calibri"/>
                <w:sz w:val="23"/>
                <w:szCs w:val="23"/>
              </w:rPr>
            </w:pPr>
            <w:r w:rsidRPr="00BF23D6">
              <w:rPr>
                <w:rFonts w:cs="Calibri"/>
                <w:sz w:val="23"/>
                <w:szCs w:val="23"/>
              </w:rPr>
              <w:t xml:space="preserve">Your </w:t>
            </w:r>
            <w:r w:rsidRPr="00621564">
              <w:rPr>
                <w:rFonts w:cs="Calibri"/>
                <w:b/>
                <w:sz w:val="23"/>
                <w:szCs w:val="23"/>
              </w:rPr>
              <w:t>notice of assessment</w:t>
            </w:r>
            <w:r w:rsidRPr="00BF23D6">
              <w:rPr>
                <w:rFonts w:cs="Calibri"/>
                <w:sz w:val="23"/>
                <w:szCs w:val="23"/>
              </w:rPr>
              <w:t xml:space="preserve"> can be found on your online CRA account or will be mailed to you typically within 2 weeks of submitting your tax return. </w:t>
            </w:r>
          </w:p>
          <w:p w14:paraId="2A985B67" w14:textId="77777777" w:rsidR="00CC7AC2" w:rsidRDefault="00CC7AC2" w:rsidP="003952AC">
            <w:pPr>
              <w:rPr>
                <w:rFonts w:cs="Calibri"/>
                <w:sz w:val="23"/>
                <w:szCs w:val="23"/>
              </w:rPr>
            </w:pPr>
          </w:p>
          <w:p w14:paraId="31F7509E" w14:textId="77777777" w:rsidR="00CC7AC2" w:rsidRPr="00BF23D6" w:rsidRDefault="00CC7AC2" w:rsidP="003952AC">
            <w:pPr>
              <w:rPr>
                <w:rFonts w:cs="Calibri"/>
                <w:sz w:val="23"/>
                <w:szCs w:val="23"/>
              </w:rPr>
            </w:pPr>
            <w:r w:rsidRPr="00BF23D6">
              <w:rPr>
                <w:rFonts w:cs="Calibri"/>
                <w:sz w:val="23"/>
                <w:szCs w:val="23"/>
              </w:rPr>
              <w:t xml:space="preserve">Your notice of assessment will verify if you will receive a refund and how much, or if you will be required to pay. </w:t>
            </w:r>
          </w:p>
          <w:p w14:paraId="77DC7AD6" w14:textId="77777777" w:rsidR="00CC7AC2" w:rsidRPr="00BF23D6" w:rsidRDefault="00CC7AC2" w:rsidP="003952AC">
            <w:pPr>
              <w:rPr>
                <w:rFonts w:cs="Calibri"/>
                <w:sz w:val="23"/>
                <w:szCs w:val="23"/>
              </w:rPr>
            </w:pPr>
          </w:p>
          <w:p w14:paraId="606161D8" w14:textId="77777777" w:rsidR="00CC7AC2" w:rsidRPr="00BF23D6" w:rsidRDefault="00CC7AC2" w:rsidP="003952AC">
            <w:pPr>
              <w:rPr>
                <w:rFonts w:cs="Calibri"/>
                <w:sz w:val="23"/>
                <w:szCs w:val="23"/>
              </w:rPr>
            </w:pPr>
            <w:r w:rsidRPr="00BF23D6">
              <w:rPr>
                <w:rFonts w:cs="Calibri"/>
                <w:sz w:val="23"/>
                <w:szCs w:val="23"/>
              </w:rPr>
              <w:t xml:space="preserve">Most refunds are issued via direct </w:t>
            </w:r>
            <w:proofErr w:type="gramStart"/>
            <w:r w:rsidRPr="00BF23D6">
              <w:rPr>
                <w:rFonts w:cs="Calibri"/>
                <w:sz w:val="23"/>
                <w:szCs w:val="23"/>
              </w:rPr>
              <w:t>deposit,</w:t>
            </w:r>
            <w:proofErr w:type="gramEnd"/>
            <w:r w:rsidRPr="00BF23D6">
              <w:rPr>
                <w:rFonts w:cs="Calibri"/>
                <w:sz w:val="23"/>
                <w:szCs w:val="23"/>
              </w:rPr>
              <w:t xml:space="preserve"> however there is an option to receive a physical cheque if that is your preference.</w:t>
            </w:r>
          </w:p>
          <w:p w14:paraId="12F39049" w14:textId="77777777" w:rsidR="00CC7AC2" w:rsidRDefault="00CC7AC2" w:rsidP="003952AC">
            <w:pPr>
              <w:spacing w:after="160" w:line="259" w:lineRule="auto"/>
              <w:rPr>
                <w:rFonts w:cs="Calibri"/>
                <w:sz w:val="23"/>
                <w:szCs w:val="23"/>
              </w:rPr>
            </w:pPr>
          </w:p>
          <w:p w14:paraId="24F2FAD1" w14:textId="77777777" w:rsidR="00CC7AC2" w:rsidRPr="00DD5385" w:rsidRDefault="00CC7AC2" w:rsidP="003952AC">
            <w:pPr>
              <w:spacing w:after="160" w:line="259" w:lineRule="auto"/>
              <w:jc w:val="both"/>
              <w:rPr>
                <w:rFonts w:cs="Calibri"/>
                <w:i/>
                <w:sz w:val="23"/>
                <w:szCs w:val="23"/>
              </w:rPr>
            </w:pPr>
            <w:r w:rsidRPr="00DD5385">
              <w:rPr>
                <w:rFonts w:cs="Calibri"/>
                <w:i/>
                <w:sz w:val="23"/>
                <w:szCs w:val="23"/>
              </w:rPr>
              <w:t xml:space="preserve">Ask the group to complete the </w:t>
            </w:r>
            <w:r w:rsidRPr="00DD5385">
              <w:rPr>
                <w:rFonts w:cs="Calibri"/>
                <w:b/>
                <w:i/>
                <w:sz w:val="23"/>
                <w:szCs w:val="23"/>
              </w:rPr>
              <w:t>Self Reflection Activity</w:t>
            </w:r>
            <w:r w:rsidRPr="00DD5385">
              <w:rPr>
                <w:rFonts w:cs="Calibri"/>
                <w:i/>
                <w:sz w:val="23"/>
                <w:szCs w:val="23"/>
              </w:rPr>
              <w:t>: What do you need to be ready for</w:t>
            </w:r>
            <w:r>
              <w:rPr>
                <w:rFonts w:cs="Calibri"/>
                <w:i/>
                <w:sz w:val="23"/>
                <w:szCs w:val="23"/>
              </w:rPr>
              <w:t xml:space="preserve"> tax season? Found on Page 21</w:t>
            </w:r>
            <w:r w:rsidRPr="00DD5385">
              <w:rPr>
                <w:rFonts w:cs="Calibri"/>
                <w:i/>
                <w:sz w:val="23"/>
                <w:szCs w:val="23"/>
              </w:rPr>
              <w:t xml:space="preserve"> of the Participant Workbook.</w:t>
            </w:r>
          </w:p>
          <w:p w14:paraId="188CE38B" w14:textId="77777777" w:rsidR="00CC7AC2" w:rsidRPr="00DD5385" w:rsidRDefault="00CC7AC2" w:rsidP="003952AC">
            <w:pPr>
              <w:spacing w:after="160" w:line="259" w:lineRule="auto"/>
              <w:jc w:val="both"/>
              <w:rPr>
                <w:rFonts w:cs="Calibri"/>
                <w:sz w:val="23"/>
                <w:szCs w:val="23"/>
              </w:rPr>
            </w:pPr>
            <w:r w:rsidRPr="00DD5385">
              <w:rPr>
                <w:rFonts w:cs="Calibri"/>
                <w:b/>
                <w:i/>
                <w:sz w:val="23"/>
                <w:szCs w:val="23"/>
              </w:rPr>
              <w:t>Debrief the Activity:</w:t>
            </w:r>
            <w:r w:rsidRPr="00DD5385">
              <w:rPr>
                <w:rFonts w:cs="Calibri"/>
                <w:b/>
                <w:sz w:val="23"/>
                <w:szCs w:val="23"/>
              </w:rPr>
              <w:t xml:space="preserve"> </w:t>
            </w:r>
            <w:r w:rsidRPr="00DD5385">
              <w:rPr>
                <w:rFonts w:cs="Calibri"/>
                <w:sz w:val="23"/>
                <w:szCs w:val="23"/>
              </w:rPr>
              <w:t xml:space="preserve">Do you feel more prepared for filing your taxes? Which method do you think you will use for filing this year? </w:t>
            </w:r>
          </w:p>
          <w:p w14:paraId="70020723" w14:textId="77777777" w:rsidR="00CC7AC2" w:rsidRPr="00DD5385" w:rsidRDefault="00CC7AC2" w:rsidP="003952AC">
            <w:pPr>
              <w:spacing w:after="160" w:line="259" w:lineRule="auto"/>
              <w:rPr>
                <w:rFonts w:cs="Calibri"/>
                <w:sz w:val="23"/>
                <w:szCs w:val="23"/>
              </w:rPr>
            </w:pPr>
          </w:p>
        </w:tc>
      </w:tr>
      <w:tr w:rsidR="00CC7AC2" w:rsidRPr="00DD5385" w14:paraId="0A9059CA" w14:textId="77777777" w:rsidTr="003952AC">
        <w:trPr>
          <w:trHeight w:val="80"/>
        </w:trPr>
        <w:tc>
          <w:tcPr>
            <w:tcW w:w="741" w:type="dxa"/>
          </w:tcPr>
          <w:p w14:paraId="4D65A989" w14:textId="77777777" w:rsidR="00CC7AC2" w:rsidRPr="00DD5385" w:rsidRDefault="00CC7AC2" w:rsidP="003952AC">
            <w:pPr>
              <w:jc w:val="center"/>
              <w:rPr>
                <w:rFonts w:cs="Calibri"/>
                <w:sz w:val="23"/>
                <w:szCs w:val="23"/>
              </w:rPr>
            </w:pPr>
            <w:r>
              <w:rPr>
                <w:rFonts w:cs="Calibri"/>
                <w:sz w:val="23"/>
                <w:szCs w:val="23"/>
              </w:rPr>
              <w:lastRenderedPageBreak/>
              <w:t>Slide 30</w:t>
            </w:r>
          </w:p>
        </w:tc>
        <w:tc>
          <w:tcPr>
            <w:tcW w:w="4138" w:type="dxa"/>
          </w:tcPr>
          <w:p w14:paraId="5025C46F" w14:textId="77777777" w:rsidR="00CC7AC2" w:rsidRPr="00DD5385" w:rsidRDefault="00CC7AC2" w:rsidP="003952AC">
            <w:pPr>
              <w:rPr>
                <w:rFonts w:cs="Calibri"/>
                <w:sz w:val="23"/>
                <w:szCs w:val="23"/>
              </w:rPr>
            </w:pPr>
            <w:r w:rsidRPr="00362DA1">
              <w:rPr>
                <w:rFonts w:cs="Calibri"/>
                <w:noProof/>
                <w:sz w:val="23"/>
                <w:szCs w:val="23"/>
              </w:rPr>
              <w:drawing>
                <wp:inline distT="0" distB="0" distL="0" distR="0" wp14:anchorId="3B648925" wp14:editId="1AEE1B39">
                  <wp:extent cx="2489673" cy="1400175"/>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89673" cy="1400175"/>
                          </a:xfrm>
                          <a:prstGeom prst="rect">
                            <a:avLst/>
                          </a:prstGeom>
                        </pic:spPr>
                      </pic:pic>
                    </a:graphicData>
                  </a:graphic>
                </wp:inline>
              </w:drawing>
            </w:r>
          </w:p>
        </w:tc>
        <w:tc>
          <w:tcPr>
            <w:tcW w:w="4894" w:type="dxa"/>
          </w:tcPr>
          <w:p w14:paraId="53EDC418" w14:textId="77777777" w:rsidR="00CC7AC2" w:rsidRPr="00DD5385" w:rsidRDefault="00CC7AC2" w:rsidP="003952AC">
            <w:pPr>
              <w:spacing w:line="259" w:lineRule="auto"/>
              <w:jc w:val="both"/>
              <w:rPr>
                <w:rFonts w:cs="Calibri"/>
                <w:b/>
                <w:sz w:val="23"/>
                <w:szCs w:val="23"/>
              </w:rPr>
            </w:pPr>
            <w:r w:rsidRPr="00DD5385">
              <w:rPr>
                <w:rFonts w:cs="Calibri"/>
                <w:b/>
                <w:sz w:val="23"/>
                <w:szCs w:val="23"/>
              </w:rPr>
              <w:t xml:space="preserve">Timing: </w:t>
            </w:r>
            <w:r w:rsidRPr="00DD5385">
              <w:rPr>
                <w:rFonts w:cs="Calibri"/>
                <w:sz w:val="23"/>
                <w:szCs w:val="23"/>
              </w:rPr>
              <w:t>5 minutes</w:t>
            </w:r>
          </w:p>
          <w:p w14:paraId="6388AA87" w14:textId="77777777" w:rsidR="00CC7AC2" w:rsidRPr="00DD5385" w:rsidRDefault="00CC7AC2" w:rsidP="003952AC">
            <w:pPr>
              <w:spacing w:line="259" w:lineRule="auto"/>
              <w:jc w:val="both"/>
              <w:rPr>
                <w:rFonts w:cs="Calibri"/>
                <w:b/>
                <w:sz w:val="23"/>
                <w:szCs w:val="23"/>
              </w:rPr>
            </w:pPr>
          </w:p>
          <w:p w14:paraId="0D02E6C5" w14:textId="77777777" w:rsidR="00CC7AC2" w:rsidRPr="00DD5385" w:rsidRDefault="00CC7AC2" w:rsidP="003952AC">
            <w:pPr>
              <w:spacing w:line="259" w:lineRule="auto"/>
              <w:jc w:val="both"/>
              <w:rPr>
                <w:rFonts w:cs="Calibri"/>
                <w:i/>
                <w:sz w:val="23"/>
                <w:szCs w:val="23"/>
              </w:rPr>
            </w:pPr>
            <w:r w:rsidRPr="00DD5385">
              <w:rPr>
                <w:rFonts w:cs="Calibri"/>
                <w:b/>
                <w:sz w:val="23"/>
                <w:szCs w:val="23"/>
              </w:rPr>
              <w:t xml:space="preserve">Interaction Pattern: </w:t>
            </w:r>
            <w:r w:rsidRPr="00DD5385">
              <w:rPr>
                <w:rFonts w:cs="Calibri"/>
                <w:sz w:val="23"/>
                <w:szCs w:val="23"/>
              </w:rPr>
              <w:t>Whole Class</w:t>
            </w:r>
          </w:p>
          <w:p w14:paraId="435BD25B" w14:textId="77777777" w:rsidR="00CC7AC2" w:rsidRPr="00DD5385" w:rsidRDefault="00CC7AC2" w:rsidP="003952AC">
            <w:pPr>
              <w:spacing w:line="259" w:lineRule="auto"/>
              <w:jc w:val="both"/>
              <w:rPr>
                <w:rFonts w:cs="Calibri"/>
                <w:b/>
                <w:sz w:val="23"/>
                <w:szCs w:val="23"/>
              </w:rPr>
            </w:pPr>
          </w:p>
          <w:p w14:paraId="34A1CF24" w14:textId="77777777" w:rsidR="00CC7AC2" w:rsidRPr="00DD5385" w:rsidRDefault="00CC7AC2" w:rsidP="003952AC">
            <w:pPr>
              <w:spacing w:line="259" w:lineRule="auto"/>
              <w:jc w:val="both"/>
              <w:rPr>
                <w:rFonts w:cs="Calibri"/>
                <w:b/>
                <w:sz w:val="23"/>
                <w:szCs w:val="23"/>
              </w:rPr>
            </w:pPr>
            <w:r w:rsidRPr="00DD5385">
              <w:rPr>
                <w:rFonts w:cs="Calibri"/>
                <w:b/>
                <w:sz w:val="23"/>
                <w:szCs w:val="23"/>
              </w:rPr>
              <w:t xml:space="preserve">Materials Needed: </w:t>
            </w:r>
          </w:p>
          <w:p w14:paraId="3E946900" w14:textId="77777777" w:rsidR="00CC7AC2" w:rsidRPr="00DD5385" w:rsidRDefault="00CC7AC2" w:rsidP="00177512">
            <w:pPr>
              <w:numPr>
                <w:ilvl w:val="0"/>
                <w:numId w:val="5"/>
              </w:numPr>
              <w:pBdr>
                <w:top w:val="nil"/>
                <w:left w:val="nil"/>
                <w:bottom w:val="nil"/>
                <w:right w:val="nil"/>
                <w:between w:val="nil"/>
              </w:pBdr>
              <w:spacing w:line="259" w:lineRule="auto"/>
              <w:jc w:val="both"/>
              <w:rPr>
                <w:rFonts w:cs="Calibri"/>
                <w:b/>
                <w:color w:val="000000"/>
                <w:sz w:val="23"/>
                <w:szCs w:val="23"/>
              </w:rPr>
            </w:pPr>
            <w:r>
              <w:rPr>
                <w:rFonts w:cs="Calibri"/>
                <w:color w:val="000000"/>
                <w:sz w:val="23"/>
                <w:szCs w:val="23"/>
              </w:rPr>
              <w:t>Page 22</w:t>
            </w:r>
            <w:r w:rsidRPr="00DD5385">
              <w:rPr>
                <w:rFonts w:cs="Calibri"/>
                <w:color w:val="000000"/>
                <w:sz w:val="23"/>
                <w:szCs w:val="23"/>
              </w:rPr>
              <w:t xml:space="preserve"> of the Participant Workbook</w:t>
            </w:r>
          </w:p>
          <w:p w14:paraId="5E8D056E" w14:textId="77777777" w:rsidR="00CC7AC2" w:rsidRPr="00DD5385" w:rsidRDefault="00CC7AC2" w:rsidP="00177512">
            <w:pPr>
              <w:numPr>
                <w:ilvl w:val="0"/>
                <w:numId w:val="5"/>
              </w:numPr>
              <w:pBdr>
                <w:top w:val="nil"/>
                <w:left w:val="nil"/>
                <w:bottom w:val="nil"/>
                <w:right w:val="nil"/>
                <w:between w:val="nil"/>
              </w:pBdr>
              <w:spacing w:line="259" w:lineRule="auto"/>
              <w:jc w:val="both"/>
              <w:rPr>
                <w:rFonts w:cs="Calibri"/>
                <w:color w:val="000000"/>
                <w:sz w:val="23"/>
                <w:szCs w:val="23"/>
              </w:rPr>
            </w:pPr>
            <w:r w:rsidRPr="00DD5385">
              <w:rPr>
                <w:rFonts w:cs="Calibri"/>
                <w:color w:val="000000"/>
                <w:sz w:val="23"/>
                <w:szCs w:val="23"/>
              </w:rPr>
              <w:t>Virtual Delivery</w:t>
            </w:r>
            <w:r w:rsidRPr="00DD5385">
              <w:rPr>
                <w:rFonts w:cs="Calibri"/>
                <w:i/>
                <w:color w:val="000000"/>
                <w:sz w:val="23"/>
                <w:szCs w:val="23"/>
              </w:rPr>
              <w:t xml:space="preserve">: </w:t>
            </w:r>
            <w:r w:rsidRPr="00DD5385">
              <w:rPr>
                <w:rFonts w:cs="Calibri"/>
                <w:color w:val="000000"/>
                <w:sz w:val="23"/>
                <w:szCs w:val="23"/>
              </w:rPr>
              <w:t>Poll</w:t>
            </w:r>
          </w:p>
          <w:p w14:paraId="63164465" w14:textId="77777777" w:rsidR="00CC7AC2" w:rsidRPr="00DD5385" w:rsidRDefault="00CC7AC2" w:rsidP="003952AC">
            <w:pPr>
              <w:pBdr>
                <w:top w:val="nil"/>
                <w:left w:val="nil"/>
                <w:bottom w:val="nil"/>
                <w:right w:val="nil"/>
                <w:between w:val="nil"/>
              </w:pBdr>
              <w:spacing w:after="160" w:line="259" w:lineRule="auto"/>
              <w:ind w:left="720"/>
              <w:jc w:val="both"/>
              <w:rPr>
                <w:rFonts w:cs="Calibri"/>
                <w:b/>
                <w:color w:val="000000"/>
                <w:sz w:val="23"/>
                <w:szCs w:val="23"/>
              </w:rPr>
            </w:pPr>
          </w:p>
          <w:p w14:paraId="684AC50F" w14:textId="77777777" w:rsidR="00CC7AC2" w:rsidRPr="00DD5385" w:rsidRDefault="00CC7AC2" w:rsidP="003952AC">
            <w:pPr>
              <w:spacing w:line="259" w:lineRule="auto"/>
              <w:jc w:val="both"/>
              <w:rPr>
                <w:rFonts w:cs="Calibri"/>
                <w:sz w:val="23"/>
                <w:szCs w:val="23"/>
              </w:rPr>
            </w:pPr>
            <w:r w:rsidRPr="00DD5385">
              <w:rPr>
                <w:rFonts w:cs="Calibri"/>
                <w:b/>
                <w:sz w:val="23"/>
                <w:szCs w:val="23"/>
              </w:rPr>
              <w:t>Method:</w:t>
            </w:r>
            <w:r w:rsidRPr="00DD5385">
              <w:rPr>
                <w:rFonts w:cs="Calibri"/>
                <w:sz w:val="23"/>
                <w:szCs w:val="23"/>
              </w:rPr>
              <w:t xml:space="preserve"> Lecture, Poll, Unmute, Chat</w:t>
            </w:r>
          </w:p>
          <w:p w14:paraId="1776BFA5" w14:textId="77777777" w:rsidR="00CC7AC2" w:rsidRPr="00DD5385" w:rsidRDefault="00CC7AC2" w:rsidP="003952AC">
            <w:pPr>
              <w:spacing w:line="259" w:lineRule="auto"/>
              <w:jc w:val="both"/>
              <w:rPr>
                <w:rFonts w:cs="Calibri"/>
                <w:b/>
                <w:sz w:val="23"/>
                <w:szCs w:val="23"/>
              </w:rPr>
            </w:pPr>
          </w:p>
          <w:p w14:paraId="41A2E5B2" w14:textId="77777777" w:rsidR="00CC7AC2" w:rsidRPr="00DD5385" w:rsidRDefault="00CC7AC2" w:rsidP="003952AC">
            <w:pPr>
              <w:jc w:val="both"/>
              <w:rPr>
                <w:rFonts w:cs="Calibri"/>
                <w:sz w:val="23"/>
                <w:szCs w:val="23"/>
              </w:rPr>
            </w:pPr>
            <w:r w:rsidRPr="00DD5385">
              <w:rPr>
                <w:rFonts w:cs="Calibri"/>
                <w:b/>
                <w:sz w:val="23"/>
                <w:szCs w:val="23"/>
              </w:rPr>
              <w:lastRenderedPageBreak/>
              <w:t>Procedures and Notes</w:t>
            </w:r>
            <w:r w:rsidRPr="00DD5385">
              <w:rPr>
                <w:rFonts w:cs="Calibri"/>
                <w:sz w:val="23"/>
                <w:szCs w:val="23"/>
              </w:rPr>
              <w:t xml:space="preserve">: </w:t>
            </w:r>
          </w:p>
          <w:p w14:paraId="2152C5D1" w14:textId="77777777" w:rsidR="00CC7AC2" w:rsidRPr="00DD5385" w:rsidRDefault="00CC7AC2" w:rsidP="003952AC">
            <w:pPr>
              <w:jc w:val="both"/>
              <w:rPr>
                <w:rFonts w:cs="Calibri"/>
                <w:sz w:val="23"/>
                <w:szCs w:val="23"/>
              </w:rPr>
            </w:pPr>
          </w:p>
          <w:p w14:paraId="7F7BA8D5" w14:textId="77777777" w:rsidR="00CC7AC2" w:rsidRDefault="00CC7AC2" w:rsidP="003952AC">
            <w:pPr>
              <w:jc w:val="both"/>
              <w:rPr>
                <w:rFonts w:cs="Calibri"/>
                <w:sz w:val="23"/>
                <w:szCs w:val="23"/>
              </w:rPr>
            </w:pPr>
            <w:r w:rsidRPr="00DD5385">
              <w:rPr>
                <w:rFonts w:cs="Calibri"/>
                <w:i/>
                <w:sz w:val="23"/>
                <w:szCs w:val="23"/>
              </w:rPr>
              <w:t>Share with the group</w:t>
            </w:r>
            <w:r w:rsidRPr="00DD5385">
              <w:rPr>
                <w:rFonts w:cs="Calibri"/>
                <w:sz w:val="23"/>
                <w:szCs w:val="23"/>
              </w:rPr>
              <w:t xml:space="preserve">: </w:t>
            </w:r>
          </w:p>
          <w:p w14:paraId="4608DF47" w14:textId="77777777" w:rsidR="00CC7AC2" w:rsidRDefault="00CC7AC2" w:rsidP="003952AC">
            <w:pPr>
              <w:jc w:val="both"/>
              <w:rPr>
                <w:rFonts w:cs="Calibri"/>
                <w:sz w:val="23"/>
                <w:szCs w:val="23"/>
              </w:rPr>
            </w:pPr>
          </w:p>
          <w:p w14:paraId="5D6A6FD9" w14:textId="77777777" w:rsidR="00CC7AC2" w:rsidRPr="00DD5385" w:rsidRDefault="00CC7AC2" w:rsidP="003952AC">
            <w:pPr>
              <w:jc w:val="both"/>
              <w:rPr>
                <w:rFonts w:cs="Calibri"/>
                <w:sz w:val="23"/>
                <w:szCs w:val="23"/>
              </w:rPr>
            </w:pPr>
            <w:r w:rsidRPr="00DD5385">
              <w:rPr>
                <w:rFonts w:cs="Calibri"/>
                <w:sz w:val="23"/>
                <w:szCs w:val="23"/>
              </w:rPr>
              <w:t xml:space="preserve">While the concept of scams and fraud is nothing new, the digital age has created new opportunities for cyber criminals to steal your money, identity, or both. </w:t>
            </w:r>
          </w:p>
          <w:p w14:paraId="5751B57E" w14:textId="77777777" w:rsidR="00CC7AC2" w:rsidRPr="00DD5385" w:rsidRDefault="00CC7AC2" w:rsidP="003952AC">
            <w:pPr>
              <w:jc w:val="both"/>
              <w:rPr>
                <w:rFonts w:cs="Calibri"/>
                <w:sz w:val="23"/>
                <w:szCs w:val="23"/>
              </w:rPr>
            </w:pPr>
            <w:r w:rsidRPr="00DD5385">
              <w:rPr>
                <w:rFonts w:cs="Calibri"/>
                <w:sz w:val="23"/>
                <w:szCs w:val="23"/>
              </w:rPr>
              <w:t> </w:t>
            </w:r>
          </w:p>
          <w:p w14:paraId="74AC7E8F" w14:textId="77777777" w:rsidR="00CC7AC2" w:rsidRPr="00DD5385" w:rsidRDefault="00CC7AC2" w:rsidP="003952AC">
            <w:pPr>
              <w:jc w:val="both"/>
              <w:rPr>
                <w:rFonts w:cs="Calibri"/>
                <w:sz w:val="23"/>
                <w:szCs w:val="23"/>
              </w:rPr>
            </w:pPr>
            <w:r w:rsidRPr="00DD5385">
              <w:rPr>
                <w:rFonts w:cs="Calibri"/>
                <w:sz w:val="23"/>
                <w:szCs w:val="23"/>
              </w:rPr>
              <w:t xml:space="preserve">Cyber criminals execute scams in a variety of different ways including via social media, phishing e-mails, </w:t>
            </w:r>
            <w:proofErr w:type="gramStart"/>
            <w:r w:rsidRPr="00DD5385">
              <w:rPr>
                <w:rFonts w:cs="Calibri"/>
                <w:sz w:val="23"/>
                <w:szCs w:val="23"/>
              </w:rPr>
              <w:t>SMS</w:t>
            </w:r>
            <w:proofErr w:type="gramEnd"/>
            <w:r w:rsidRPr="00DD5385">
              <w:rPr>
                <w:rFonts w:cs="Calibri"/>
                <w:sz w:val="23"/>
                <w:szCs w:val="23"/>
              </w:rPr>
              <w:t xml:space="preserve"> messages on your mobile phone, fake tech support phone calls and more. </w:t>
            </w:r>
          </w:p>
          <w:p w14:paraId="18802159" w14:textId="77777777" w:rsidR="00CC7AC2" w:rsidRPr="00DD5385" w:rsidRDefault="00CC7AC2" w:rsidP="003952AC">
            <w:pPr>
              <w:jc w:val="both"/>
              <w:rPr>
                <w:rFonts w:cs="Calibri"/>
                <w:sz w:val="23"/>
                <w:szCs w:val="23"/>
              </w:rPr>
            </w:pPr>
          </w:p>
          <w:p w14:paraId="068C0E4E" w14:textId="77777777" w:rsidR="00CC7AC2" w:rsidRPr="00DD5385" w:rsidRDefault="00CC7AC2" w:rsidP="003952AC">
            <w:pPr>
              <w:jc w:val="both"/>
              <w:rPr>
                <w:rFonts w:cs="Calibri"/>
                <w:sz w:val="23"/>
                <w:szCs w:val="23"/>
              </w:rPr>
            </w:pPr>
            <w:r w:rsidRPr="00DD5385">
              <w:rPr>
                <w:rFonts w:cs="Calibri"/>
                <w:sz w:val="23"/>
                <w:szCs w:val="23"/>
              </w:rPr>
              <w:t>Typically, the scammer will request things like passwords and banking information.</w:t>
            </w:r>
          </w:p>
          <w:p w14:paraId="460D77F0" w14:textId="77777777" w:rsidR="00CC7AC2" w:rsidRPr="00DD5385" w:rsidRDefault="00CC7AC2" w:rsidP="003952AC">
            <w:pPr>
              <w:jc w:val="both"/>
              <w:rPr>
                <w:rFonts w:cs="Calibri"/>
                <w:sz w:val="23"/>
                <w:szCs w:val="23"/>
              </w:rPr>
            </w:pPr>
            <w:r w:rsidRPr="00DD5385">
              <w:rPr>
                <w:rFonts w:cs="Calibri"/>
                <w:b/>
                <w:sz w:val="23"/>
                <w:szCs w:val="23"/>
              </w:rPr>
              <w:t> </w:t>
            </w:r>
          </w:p>
          <w:p w14:paraId="0DBF1579" w14:textId="77777777" w:rsidR="00CC7AC2" w:rsidRPr="00DD5385" w:rsidRDefault="00CC7AC2" w:rsidP="003952AC">
            <w:pPr>
              <w:jc w:val="both"/>
              <w:rPr>
                <w:rFonts w:cs="Calibri"/>
                <w:sz w:val="23"/>
                <w:szCs w:val="23"/>
              </w:rPr>
            </w:pPr>
            <w:r w:rsidRPr="00DD5385">
              <w:rPr>
                <w:rFonts w:cs="Calibri"/>
                <w:sz w:val="23"/>
                <w:szCs w:val="23"/>
              </w:rPr>
              <w:t>Can you think of any online scams?</w:t>
            </w:r>
          </w:p>
          <w:p w14:paraId="76A769EB" w14:textId="77777777" w:rsidR="00CC7AC2" w:rsidRPr="00DD5385" w:rsidRDefault="00CC7AC2" w:rsidP="003952AC">
            <w:pPr>
              <w:jc w:val="both"/>
              <w:rPr>
                <w:rFonts w:cs="Calibri"/>
                <w:sz w:val="23"/>
                <w:szCs w:val="23"/>
              </w:rPr>
            </w:pPr>
            <w:r w:rsidRPr="00DD5385">
              <w:rPr>
                <w:rFonts w:cs="Calibri"/>
                <w:sz w:val="23"/>
                <w:szCs w:val="23"/>
              </w:rPr>
              <w:t> </w:t>
            </w:r>
          </w:p>
          <w:p w14:paraId="0F974799" w14:textId="77777777" w:rsidR="00CC7AC2" w:rsidRPr="00DD5385" w:rsidRDefault="00CC7AC2" w:rsidP="003952AC">
            <w:pPr>
              <w:jc w:val="both"/>
              <w:rPr>
                <w:rFonts w:cs="Calibri"/>
                <w:sz w:val="23"/>
                <w:szCs w:val="23"/>
              </w:rPr>
            </w:pPr>
            <w:r w:rsidRPr="00DD5385">
              <w:rPr>
                <w:rFonts w:cs="Calibri"/>
                <w:sz w:val="23"/>
                <w:szCs w:val="23"/>
              </w:rPr>
              <w:t>Have you, or anyone you know, ever fallen victim to an online scam? What was it? How did it happen?</w:t>
            </w:r>
          </w:p>
          <w:p w14:paraId="39A2695C" w14:textId="77777777" w:rsidR="00CC7AC2" w:rsidRPr="00DD5385" w:rsidRDefault="00CC7AC2" w:rsidP="003952AC">
            <w:pPr>
              <w:jc w:val="both"/>
              <w:rPr>
                <w:rFonts w:cs="Calibri"/>
                <w:sz w:val="23"/>
                <w:szCs w:val="23"/>
              </w:rPr>
            </w:pPr>
          </w:p>
          <w:p w14:paraId="26B0D1C7" w14:textId="77777777" w:rsidR="00CC7AC2" w:rsidRPr="00DD5385" w:rsidRDefault="00CC7AC2" w:rsidP="003952AC">
            <w:pPr>
              <w:jc w:val="both"/>
              <w:rPr>
                <w:rFonts w:cs="Calibri"/>
                <w:i/>
                <w:sz w:val="23"/>
                <w:szCs w:val="23"/>
              </w:rPr>
            </w:pPr>
            <w:r w:rsidRPr="00DD5385">
              <w:rPr>
                <w:rFonts w:cs="Calibri"/>
                <w:b/>
                <w:i/>
                <w:sz w:val="23"/>
                <w:szCs w:val="23"/>
              </w:rPr>
              <w:t>Virtual Delivery: Launch Poll (</w:t>
            </w:r>
            <w:r w:rsidRPr="00DD5385">
              <w:rPr>
                <w:rFonts w:cs="Calibri"/>
                <w:i/>
                <w:sz w:val="23"/>
                <w:szCs w:val="23"/>
              </w:rPr>
              <w:t xml:space="preserve">Who </w:t>
            </w:r>
            <w:proofErr w:type="gramStart"/>
            <w:r w:rsidRPr="00DD5385">
              <w:rPr>
                <w:rFonts w:cs="Calibri"/>
                <w:i/>
                <w:sz w:val="23"/>
                <w:szCs w:val="23"/>
              </w:rPr>
              <w:t>falls</w:t>
            </w:r>
            <w:proofErr w:type="gramEnd"/>
            <w:r w:rsidRPr="00DD5385">
              <w:rPr>
                <w:rFonts w:cs="Calibri"/>
                <w:i/>
                <w:sz w:val="23"/>
                <w:szCs w:val="23"/>
              </w:rPr>
              <w:t xml:space="preserve"> victim to online scams more often? 1. Older People 2. Young Adults)</w:t>
            </w:r>
            <w:r w:rsidRPr="00DD5385">
              <w:rPr>
                <w:rFonts w:cs="Calibri"/>
                <w:b/>
                <w:i/>
                <w:sz w:val="23"/>
                <w:szCs w:val="23"/>
              </w:rPr>
              <w:t xml:space="preserve">: </w:t>
            </w:r>
            <w:r w:rsidRPr="00DD5385">
              <w:rPr>
                <w:rFonts w:cs="Calibri"/>
                <w:i/>
                <w:sz w:val="23"/>
                <w:szCs w:val="23"/>
              </w:rPr>
              <w:t>Do you think older people or young adults fall victim to scams more often?</w:t>
            </w:r>
          </w:p>
          <w:p w14:paraId="686C9396" w14:textId="77777777" w:rsidR="00CC7AC2" w:rsidRPr="00DD5385" w:rsidRDefault="00CC7AC2" w:rsidP="003952AC">
            <w:pPr>
              <w:jc w:val="both"/>
              <w:rPr>
                <w:rFonts w:cs="Calibri"/>
                <w:sz w:val="23"/>
                <w:szCs w:val="23"/>
              </w:rPr>
            </w:pPr>
          </w:p>
          <w:p w14:paraId="2866C898" w14:textId="77777777" w:rsidR="00CC7AC2" w:rsidRPr="00DD5385" w:rsidRDefault="00CC7AC2" w:rsidP="003952AC">
            <w:pPr>
              <w:jc w:val="both"/>
              <w:rPr>
                <w:rFonts w:cs="Calibri"/>
                <w:i/>
                <w:sz w:val="23"/>
                <w:szCs w:val="23"/>
              </w:rPr>
            </w:pPr>
            <w:r w:rsidRPr="00DD5385">
              <w:rPr>
                <w:rFonts w:cs="Calibri"/>
                <w:b/>
                <w:i/>
                <w:sz w:val="23"/>
                <w:szCs w:val="23"/>
              </w:rPr>
              <w:t xml:space="preserve">In Person Delivery: </w:t>
            </w:r>
            <w:r w:rsidRPr="00DD5385">
              <w:rPr>
                <w:rFonts w:cs="Calibri"/>
                <w:i/>
                <w:sz w:val="23"/>
                <w:szCs w:val="23"/>
              </w:rPr>
              <w:t>Ask participants to raise their hands if they believe that older adults fall victim to scams more often than young adults.</w:t>
            </w:r>
          </w:p>
          <w:p w14:paraId="0A2A46AA" w14:textId="77777777" w:rsidR="00CC7AC2" w:rsidRPr="00DD5385" w:rsidRDefault="00CC7AC2" w:rsidP="003952AC">
            <w:pPr>
              <w:jc w:val="both"/>
              <w:rPr>
                <w:rFonts w:cs="Calibri"/>
                <w:sz w:val="23"/>
                <w:szCs w:val="23"/>
              </w:rPr>
            </w:pPr>
            <w:r w:rsidRPr="00DD5385">
              <w:rPr>
                <w:rFonts w:cs="Calibri"/>
                <w:b/>
                <w:sz w:val="23"/>
                <w:szCs w:val="23"/>
              </w:rPr>
              <w:t> </w:t>
            </w:r>
          </w:p>
          <w:p w14:paraId="12E59A43" w14:textId="77777777" w:rsidR="00CC7AC2" w:rsidRPr="00DD5385" w:rsidRDefault="00CC7AC2" w:rsidP="003952AC">
            <w:pPr>
              <w:jc w:val="both"/>
              <w:rPr>
                <w:rFonts w:cs="Calibri"/>
                <w:i/>
                <w:sz w:val="23"/>
                <w:szCs w:val="23"/>
              </w:rPr>
            </w:pPr>
            <w:r w:rsidRPr="00DD5385">
              <w:rPr>
                <w:rFonts w:cs="Calibri"/>
                <w:i/>
                <w:sz w:val="23"/>
                <w:szCs w:val="23"/>
              </w:rPr>
              <w:t>Share with the group:</w:t>
            </w:r>
          </w:p>
          <w:p w14:paraId="0D5BC027" w14:textId="77777777" w:rsidR="00CC7AC2" w:rsidRPr="00DD5385" w:rsidRDefault="00CC7AC2" w:rsidP="003952AC">
            <w:pPr>
              <w:jc w:val="both"/>
              <w:rPr>
                <w:rFonts w:cs="Calibri"/>
                <w:sz w:val="23"/>
                <w:szCs w:val="23"/>
              </w:rPr>
            </w:pPr>
          </w:p>
          <w:p w14:paraId="13E75A68" w14:textId="77777777" w:rsidR="00CC7AC2" w:rsidRPr="00DD5385" w:rsidRDefault="00CC7AC2" w:rsidP="003952AC">
            <w:pPr>
              <w:jc w:val="both"/>
              <w:rPr>
                <w:rFonts w:cs="Calibri"/>
                <w:sz w:val="23"/>
                <w:szCs w:val="23"/>
              </w:rPr>
            </w:pPr>
            <w:r w:rsidRPr="00DD5385">
              <w:rPr>
                <w:rFonts w:cs="Calibri"/>
                <w:sz w:val="23"/>
                <w:szCs w:val="23"/>
              </w:rPr>
              <w:t xml:space="preserve">A June 2021 article from the New York Times shared that survey research from the Better Business Bureau has shown that younger adults lose money more often than the older people that you may think of as the stereotypical victims. </w:t>
            </w:r>
          </w:p>
          <w:p w14:paraId="2D841123" w14:textId="77777777" w:rsidR="00CC7AC2" w:rsidRPr="00DD5385" w:rsidRDefault="00CC7AC2" w:rsidP="003952AC">
            <w:pPr>
              <w:jc w:val="both"/>
              <w:rPr>
                <w:rFonts w:cs="Calibri"/>
                <w:sz w:val="23"/>
                <w:szCs w:val="23"/>
              </w:rPr>
            </w:pPr>
            <w:r w:rsidRPr="00DD5385">
              <w:rPr>
                <w:rFonts w:cs="Calibri"/>
                <w:sz w:val="23"/>
                <w:szCs w:val="23"/>
              </w:rPr>
              <w:t> </w:t>
            </w:r>
          </w:p>
          <w:p w14:paraId="3E923EE3" w14:textId="77777777" w:rsidR="00CC7AC2" w:rsidRPr="00DD5385" w:rsidRDefault="00CC7AC2" w:rsidP="003952AC">
            <w:pPr>
              <w:jc w:val="both"/>
              <w:rPr>
                <w:rFonts w:cs="Calibri"/>
                <w:sz w:val="23"/>
                <w:szCs w:val="23"/>
              </w:rPr>
            </w:pPr>
            <w:r w:rsidRPr="00DD5385">
              <w:rPr>
                <w:rFonts w:cs="Calibri"/>
                <w:b/>
                <w:sz w:val="23"/>
                <w:szCs w:val="23"/>
              </w:rPr>
              <w:t>The reports show that 44% of people ages 20-29 lose money to fraud, more than double the 20 % of people aged 60-79.</w:t>
            </w:r>
            <w:r w:rsidRPr="00DD5385">
              <w:rPr>
                <w:rFonts w:cs="Calibri"/>
                <w:sz w:val="23"/>
                <w:szCs w:val="23"/>
              </w:rPr>
              <w:t xml:space="preserve"> </w:t>
            </w:r>
          </w:p>
          <w:p w14:paraId="0B8355C5" w14:textId="77777777" w:rsidR="00CC7AC2" w:rsidRPr="00DD5385" w:rsidRDefault="00CC7AC2" w:rsidP="003952AC">
            <w:pPr>
              <w:jc w:val="both"/>
              <w:rPr>
                <w:rFonts w:cs="Calibri"/>
                <w:sz w:val="23"/>
                <w:szCs w:val="23"/>
              </w:rPr>
            </w:pPr>
            <w:r w:rsidRPr="00DD5385">
              <w:rPr>
                <w:rFonts w:cs="Calibri"/>
                <w:sz w:val="23"/>
                <w:szCs w:val="23"/>
              </w:rPr>
              <w:t> </w:t>
            </w:r>
          </w:p>
          <w:p w14:paraId="487E2F19" w14:textId="77777777" w:rsidR="00CC7AC2" w:rsidRPr="00DD5385" w:rsidRDefault="00CC7AC2" w:rsidP="003952AC">
            <w:pPr>
              <w:jc w:val="both"/>
              <w:rPr>
                <w:rFonts w:cs="Calibri"/>
                <w:sz w:val="23"/>
                <w:szCs w:val="23"/>
              </w:rPr>
            </w:pPr>
            <w:r w:rsidRPr="00DD5385">
              <w:rPr>
                <w:rFonts w:cs="Calibri"/>
                <w:sz w:val="23"/>
                <w:szCs w:val="23"/>
              </w:rPr>
              <w:t>Young people most</w:t>
            </w:r>
            <w:r>
              <w:rPr>
                <w:rFonts w:cs="Calibri"/>
                <w:sz w:val="23"/>
                <w:szCs w:val="23"/>
              </w:rPr>
              <w:t xml:space="preserve"> commonly fall victim to online </w:t>
            </w:r>
            <w:r w:rsidRPr="00DD5385">
              <w:rPr>
                <w:rFonts w:cs="Calibri"/>
                <w:sz w:val="23"/>
                <w:szCs w:val="23"/>
              </w:rPr>
              <w:t>retail scam</w:t>
            </w:r>
            <w:r>
              <w:rPr>
                <w:rFonts w:cs="Calibri"/>
                <w:sz w:val="23"/>
                <w:szCs w:val="23"/>
              </w:rPr>
              <w:t xml:space="preserve">s (sharing </w:t>
            </w:r>
            <w:r w:rsidRPr="00DD5385">
              <w:rPr>
                <w:rFonts w:cs="Calibri"/>
                <w:sz w:val="23"/>
                <w:szCs w:val="23"/>
              </w:rPr>
              <w:t xml:space="preserve">their </w:t>
            </w:r>
            <w:r w:rsidRPr="00DD5385">
              <w:rPr>
                <w:rFonts w:cs="Calibri"/>
                <w:sz w:val="23"/>
                <w:szCs w:val="23"/>
              </w:rPr>
              <w:lastRenderedPageBreak/>
              <w:t>banking/address/birthday information with “businesses” that influenc</w:t>
            </w:r>
            <w:r>
              <w:rPr>
                <w:rFonts w:cs="Calibri"/>
                <w:sz w:val="23"/>
                <w:szCs w:val="23"/>
              </w:rPr>
              <w:t xml:space="preserve">ers are promoting, for example) </w:t>
            </w:r>
            <w:r w:rsidRPr="00DD5385">
              <w:rPr>
                <w:rFonts w:cs="Calibri"/>
                <w:sz w:val="23"/>
                <w:szCs w:val="23"/>
              </w:rPr>
              <w:t>or employment scams (often these will request your SIN and DOB as a part of the employment application).</w:t>
            </w:r>
          </w:p>
          <w:p w14:paraId="2BE1A554" w14:textId="77777777" w:rsidR="00CC7AC2" w:rsidRPr="00DD5385" w:rsidRDefault="00CC7AC2" w:rsidP="003952AC">
            <w:pPr>
              <w:spacing w:line="259" w:lineRule="auto"/>
              <w:ind w:left="720"/>
              <w:jc w:val="both"/>
              <w:rPr>
                <w:rFonts w:cs="Calibri"/>
                <w:sz w:val="23"/>
                <w:szCs w:val="23"/>
              </w:rPr>
            </w:pPr>
          </w:p>
        </w:tc>
      </w:tr>
      <w:tr w:rsidR="00CC7AC2" w:rsidRPr="00DD5385" w14:paraId="0DC6D830" w14:textId="77777777" w:rsidTr="003952AC">
        <w:trPr>
          <w:trHeight w:val="80"/>
        </w:trPr>
        <w:tc>
          <w:tcPr>
            <w:tcW w:w="741" w:type="dxa"/>
          </w:tcPr>
          <w:p w14:paraId="5ED15ECA" w14:textId="77777777" w:rsidR="00CC7AC2" w:rsidRPr="00DD5385" w:rsidRDefault="00CC7AC2" w:rsidP="003952AC">
            <w:pPr>
              <w:jc w:val="center"/>
              <w:rPr>
                <w:rFonts w:cs="Calibri"/>
                <w:sz w:val="23"/>
                <w:szCs w:val="23"/>
              </w:rPr>
            </w:pPr>
            <w:r>
              <w:rPr>
                <w:rFonts w:cs="Calibri"/>
                <w:sz w:val="23"/>
                <w:szCs w:val="23"/>
              </w:rPr>
              <w:lastRenderedPageBreak/>
              <w:t>Slide 31</w:t>
            </w:r>
          </w:p>
        </w:tc>
        <w:tc>
          <w:tcPr>
            <w:tcW w:w="4138" w:type="dxa"/>
          </w:tcPr>
          <w:p w14:paraId="212E655E" w14:textId="77777777" w:rsidR="00CC7AC2" w:rsidRPr="00DD5385" w:rsidRDefault="00CC7AC2" w:rsidP="003952AC">
            <w:pPr>
              <w:rPr>
                <w:sz w:val="23"/>
                <w:szCs w:val="23"/>
              </w:rPr>
            </w:pPr>
            <w:r w:rsidRPr="00077C45">
              <w:rPr>
                <w:rFonts w:cs="Calibri"/>
                <w:noProof/>
                <w:sz w:val="23"/>
                <w:szCs w:val="23"/>
              </w:rPr>
              <w:drawing>
                <wp:inline distT="0" distB="0" distL="0" distR="0" wp14:anchorId="3B9717D3" wp14:editId="2E79C362">
                  <wp:extent cx="2506609" cy="1409700"/>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06609" cy="1409700"/>
                          </a:xfrm>
                          <a:prstGeom prst="rect">
                            <a:avLst/>
                          </a:prstGeom>
                        </pic:spPr>
                      </pic:pic>
                    </a:graphicData>
                  </a:graphic>
                </wp:inline>
              </w:drawing>
            </w:r>
          </w:p>
        </w:tc>
        <w:tc>
          <w:tcPr>
            <w:tcW w:w="4894" w:type="dxa"/>
          </w:tcPr>
          <w:p w14:paraId="0BF395E7"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Timing:</w:t>
            </w:r>
            <w:r w:rsidRPr="00DD5385">
              <w:rPr>
                <w:rFonts w:cs="Calibri"/>
                <w:sz w:val="23"/>
                <w:szCs w:val="23"/>
              </w:rPr>
              <w:t xml:space="preserve"> 5 minutes</w:t>
            </w:r>
          </w:p>
          <w:p w14:paraId="1ACA6EBA"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Interaction Pattern:</w:t>
            </w:r>
            <w:r w:rsidRPr="00DD5385">
              <w:rPr>
                <w:rFonts w:cs="Calibri"/>
                <w:sz w:val="23"/>
                <w:szCs w:val="23"/>
              </w:rPr>
              <w:t xml:space="preserve"> Whole class</w:t>
            </w:r>
          </w:p>
          <w:p w14:paraId="630684B3" w14:textId="77777777" w:rsidR="00CC7AC2" w:rsidRPr="00DD5385" w:rsidRDefault="00CC7AC2" w:rsidP="003952AC">
            <w:pPr>
              <w:spacing w:line="259" w:lineRule="auto"/>
              <w:jc w:val="both"/>
              <w:rPr>
                <w:rFonts w:cs="Calibri"/>
                <w:sz w:val="23"/>
                <w:szCs w:val="23"/>
              </w:rPr>
            </w:pPr>
            <w:r w:rsidRPr="00DD5385">
              <w:rPr>
                <w:rFonts w:cs="Calibri"/>
                <w:b/>
                <w:sz w:val="23"/>
                <w:szCs w:val="23"/>
              </w:rPr>
              <w:t>Materials Needed:</w:t>
            </w:r>
            <w:r w:rsidRPr="00DD5385">
              <w:rPr>
                <w:rFonts w:cs="Calibri"/>
                <w:sz w:val="23"/>
                <w:szCs w:val="23"/>
              </w:rPr>
              <w:t xml:space="preserve"> </w:t>
            </w:r>
          </w:p>
          <w:p w14:paraId="0C1DAA89" w14:textId="77777777" w:rsidR="00CC7AC2" w:rsidRPr="00DD5385" w:rsidRDefault="00CC7AC2" w:rsidP="00177512">
            <w:pPr>
              <w:numPr>
                <w:ilvl w:val="0"/>
                <w:numId w:val="10"/>
              </w:numPr>
              <w:pBdr>
                <w:top w:val="nil"/>
                <w:left w:val="nil"/>
                <w:bottom w:val="nil"/>
                <w:right w:val="nil"/>
                <w:between w:val="nil"/>
              </w:pBdr>
              <w:spacing w:after="160" w:line="259" w:lineRule="auto"/>
              <w:ind w:hanging="360"/>
              <w:jc w:val="both"/>
              <w:rPr>
                <w:rFonts w:cs="Calibri"/>
                <w:color w:val="000000"/>
                <w:sz w:val="23"/>
                <w:szCs w:val="23"/>
              </w:rPr>
            </w:pPr>
            <w:r>
              <w:rPr>
                <w:rFonts w:cs="Calibri"/>
                <w:color w:val="000000"/>
                <w:sz w:val="23"/>
                <w:szCs w:val="23"/>
              </w:rPr>
              <w:t>Page 22-23</w:t>
            </w:r>
            <w:r w:rsidRPr="00DD5385">
              <w:rPr>
                <w:rFonts w:cs="Calibri"/>
                <w:color w:val="000000"/>
                <w:sz w:val="23"/>
                <w:szCs w:val="23"/>
              </w:rPr>
              <w:t xml:space="preserve"> of the Participant Workbook</w:t>
            </w:r>
          </w:p>
          <w:p w14:paraId="692405A3"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Method</w:t>
            </w:r>
            <w:r w:rsidRPr="00DD5385">
              <w:rPr>
                <w:rFonts w:cs="Calibri"/>
                <w:sz w:val="23"/>
                <w:szCs w:val="23"/>
              </w:rPr>
              <w:t>: Lecture, Facilitated Discussion</w:t>
            </w:r>
          </w:p>
          <w:p w14:paraId="25F91D13" w14:textId="77777777" w:rsidR="00CC7AC2" w:rsidRPr="00DD5385" w:rsidRDefault="00CC7AC2" w:rsidP="003952AC">
            <w:pPr>
              <w:spacing w:after="160" w:line="259" w:lineRule="auto"/>
              <w:jc w:val="both"/>
              <w:rPr>
                <w:rFonts w:cs="Calibri"/>
                <w:b/>
                <w:color w:val="000000"/>
                <w:sz w:val="23"/>
                <w:szCs w:val="23"/>
              </w:rPr>
            </w:pPr>
            <w:r w:rsidRPr="00DD5385">
              <w:rPr>
                <w:rFonts w:cs="Calibri"/>
                <w:b/>
                <w:sz w:val="23"/>
                <w:szCs w:val="23"/>
              </w:rPr>
              <w:t>Procedures and Notes:</w:t>
            </w:r>
            <w:r w:rsidRPr="00DD5385">
              <w:rPr>
                <w:rFonts w:cs="Calibri"/>
                <w:b/>
                <w:color w:val="000000"/>
                <w:sz w:val="23"/>
                <w:szCs w:val="23"/>
              </w:rPr>
              <w:t xml:space="preserve"> </w:t>
            </w:r>
          </w:p>
          <w:p w14:paraId="60DD3A17" w14:textId="77777777" w:rsidR="00CC7AC2" w:rsidRPr="00077C45" w:rsidRDefault="00CC7AC2" w:rsidP="003952AC">
            <w:pPr>
              <w:spacing w:after="160" w:line="259" w:lineRule="auto"/>
              <w:jc w:val="both"/>
              <w:rPr>
                <w:rFonts w:cs="Calibri"/>
                <w:i/>
                <w:color w:val="000000"/>
                <w:sz w:val="23"/>
                <w:szCs w:val="23"/>
              </w:rPr>
            </w:pPr>
            <w:r w:rsidRPr="00077C45">
              <w:rPr>
                <w:rFonts w:cs="Calibri"/>
                <w:i/>
                <w:color w:val="000000"/>
                <w:sz w:val="23"/>
                <w:szCs w:val="23"/>
              </w:rPr>
              <w:t xml:space="preserve">Share with the group: </w:t>
            </w:r>
          </w:p>
          <w:p w14:paraId="220A7C8B" w14:textId="77777777" w:rsidR="00CC7AC2" w:rsidRPr="00DD5385" w:rsidRDefault="00CC7AC2" w:rsidP="003952AC">
            <w:pPr>
              <w:spacing w:after="160" w:line="259" w:lineRule="auto"/>
              <w:jc w:val="both"/>
              <w:rPr>
                <w:rFonts w:cs="Calibri"/>
                <w:b/>
                <w:sz w:val="23"/>
                <w:szCs w:val="23"/>
              </w:rPr>
            </w:pPr>
            <w:r w:rsidRPr="00DD5385">
              <w:rPr>
                <w:rFonts w:cs="Calibri"/>
                <w:sz w:val="23"/>
                <w:szCs w:val="23"/>
              </w:rPr>
              <w:t>Simple steps that you can take to protect you and your finances online, on computers and mobile devices</w:t>
            </w:r>
            <w:r w:rsidRPr="00DD5385">
              <w:rPr>
                <w:rFonts w:cs="Calibri"/>
                <w:b/>
                <w:sz w:val="23"/>
                <w:szCs w:val="23"/>
              </w:rPr>
              <w:t>:</w:t>
            </w:r>
          </w:p>
          <w:p w14:paraId="0758A176" w14:textId="77777777" w:rsidR="00CC7AC2" w:rsidRDefault="00CC7AC2" w:rsidP="00177512">
            <w:pPr>
              <w:numPr>
                <w:ilvl w:val="1"/>
                <w:numId w:val="19"/>
              </w:numPr>
              <w:spacing w:line="259" w:lineRule="auto"/>
              <w:jc w:val="both"/>
              <w:rPr>
                <w:rFonts w:cs="Calibri"/>
                <w:sz w:val="23"/>
                <w:szCs w:val="23"/>
              </w:rPr>
            </w:pPr>
            <w:r w:rsidRPr="00DD5385">
              <w:rPr>
                <w:rFonts w:cs="Calibri"/>
                <w:b/>
                <w:sz w:val="23"/>
                <w:szCs w:val="23"/>
              </w:rPr>
              <w:t>Choose secure passwords.  </w:t>
            </w:r>
            <w:r w:rsidRPr="00DD5385">
              <w:rPr>
                <w:rFonts w:cs="Calibri"/>
                <w:sz w:val="23"/>
                <w:szCs w:val="23"/>
              </w:rPr>
              <w:t xml:space="preserve">When choosing your password, make sure it would be difficult for a criminal to guess. Try not to use the same passwords across many websites. If there is a security breach on website and your banking password is the </w:t>
            </w:r>
            <w:proofErr w:type="gramStart"/>
            <w:r w:rsidRPr="00DD5385">
              <w:rPr>
                <w:rFonts w:cs="Calibri"/>
                <w:sz w:val="23"/>
                <w:szCs w:val="23"/>
              </w:rPr>
              <w:t>same, that</w:t>
            </w:r>
            <w:proofErr w:type="gramEnd"/>
            <w:r w:rsidRPr="00DD5385">
              <w:rPr>
                <w:rFonts w:cs="Calibri"/>
                <w:sz w:val="23"/>
                <w:szCs w:val="23"/>
              </w:rPr>
              <w:t xml:space="preserve"> will put you at risk. </w:t>
            </w:r>
          </w:p>
          <w:p w14:paraId="6E36F1D9" w14:textId="77777777" w:rsidR="00CC7AC2" w:rsidRDefault="00CC7AC2" w:rsidP="003952AC">
            <w:pPr>
              <w:spacing w:line="259" w:lineRule="auto"/>
              <w:ind w:left="502"/>
              <w:jc w:val="both"/>
              <w:rPr>
                <w:rFonts w:cs="Calibri"/>
                <w:sz w:val="23"/>
                <w:szCs w:val="23"/>
              </w:rPr>
            </w:pPr>
          </w:p>
          <w:p w14:paraId="4CE904B2" w14:textId="77777777" w:rsidR="00CC7AC2" w:rsidRPr="00DD5385" w:rsidRDefault="00CC7AC2" w:rsidP="003952AC">
            <w:pPr>
              <w:spacing w:line="259" w:lineRule="auto"/>
              <w:ind w:left="502"/>
              <w:jc w:val="both"/>
              <w:rPr>
                <w:rFonts w:cs="Calibri"/>
                <w:sz w:val="23"/>
                <w:szCs w:val="23"/>
              </w:rPr>
            </w:pPr>
            <w:r w:rsidRPr="00DD5385">
              <w:rPr>
                <w:rFonts w:cs="Calibri"/>
                <w:sz w:val="23"/>
                <w:szCs w:val="23"/>
              </w:rPr>
              <w:t>Some tips for coming up with a strong password: you can create your own personal formula using a combination of numbers, letters and symbols, a word you will remember and the first few letters of the site that you are accessing. For example, a combination of your word (sushi), your favourite number 52 and the three letters of the site you are accessing (Twitch) would look like this: TWIsushi52! You could also use a song title or lyric, combined with a number as a secure password.</w:t>
            </w:r>
          </w:p>
          <w:p w14:paraId="22660C0A" w14:textId="77777777" w:rsidR="00CC7AC2" w:rsidRPr="00DD5385" w:rsidRDefault="00CC7AC2" w:rsidP="003952AC">
            <w:pPr>
              <w:spacing w:after="160" w:line="259" w:lineRule="auto"/>
              <w:jc w:val="both"/>
              <w:rPr>
                <w:rFonts w:cs="Calibri"/>
                <w:b/>
                <w:sz w:val="23"/>
                <w:szCs w:val="23"/>
              </w:rPr>
            </w:pPr>
            <w:r w:rsidRPr="00DD5385">
              <w:rPr>
                <w:rFonts w:cs="Calibri"/>
                <w:b/>
                <w:sz w:val="23"/>
                <w:szCs w:val="23"/>
              </w:rPr>
              <w:t> </w:t>
            </w:r>
          </w:p>
          <w:p w14:paraId="3FE89A46" w14:textId="77777777" w:rsidR="00CC7AC2" w:rsidRDefault="00CC7AC2" w:rsidP="00177512">
            <w:pPr>
              <w:numPr>
                <w:ilvl w:val="0"/>
                <w:numId w:val="19"/>
              </w:numPr>
              <w:pBdr>
                <w:top w:val="nil"/>
                <w:left w:val="nil"/>
                <w:bottom w:val="nil"/>
                <w:right w:val="nil"/>
                <w:between w:val="nil"/>
              </w:pBdr>
              <w:spacing w:line="259" w:lineRule="auto"/>
              <w:jc w:val="both"/>
              <w:rPr>
                <w:rFonts w:cs="Calibri"/>
                <w:color w:val="000000"/>
                <w:sz w:val="23"/>
                <w:szCs w:val="23"/>
              </w:rPr>
            </w:pPr>
            <w:r w:rsidRPr="00DD5385">
              <w:rPr>
                <w:rFonts w:cs="Calibri"/>
                <w:b/>
                <w:color w:val="000000"/>
                <w:sz w:val="23"/>
                <w:szCs w:val="23"/>
              </w:rPr>
              <w:t xml:space="preserve">Protect your tablet, phone, and </w:t>
            </w:r>
            <w:r w:rsidRPr="00DD5385">
              <w:rPr>
                <w:rFonts w:cs="Calibri"/>
                <w:b/>
                <w:color w:val="000000"/>
                <w:sz w:val="23"/>
                <w:szCs w:val="23"/>
              </w:rPr>
              <w:lastRenderedPageBreak/>
              <w:t xml:space="preserve">computer. </w:t>
            </w:r>
            <w:r w:rsidRPr="00DD5385">
              <w:rPr>
                <w:rFonts w:cs="Calibri"/>
                <w:color w:val="000000"/>
                <w:sz w:val="23"/>
                <w:szCs w:val="23"/>
              </w:rPr>
              <w:t xml:space="preserve">Install an anti-virus, anti-spyware, and internet firewall tools on all of your devices.  Check regularly to make sure that these programs are active and updated to keep your information protected. </w:t>
            </w:r>
          </w:p>
          <w:p w14:paraId="59734393" w14:textId="77777777" w:rsidR="00CC7AC2" w:rsidRDefault="00CC7AC2" w:rsidP="003952AC">
            <w:pPr>
              <w:pBdr>
                <w:top w:val="nil"/>
                <w:left w:val="nil"/>
                <w:bottom w:val="nil"/>
                <w:right w:val="nil"/>
                <w:between w:val="nil"/>
              </w:pBdr>
              <w:spacing w:line="259" w:lineRule="auto"/>
              <w:ind w:left="720"/>
              <w:jc w:val="both"/>
              <w:rPr>
                <w:rFonts w:cs="Calibri"/>
                <w:color w:val="000000"/>
                <w:sz w:val="23"/>
                <w:szCs w:val="23"/>
              </w:rPr>
            </w:pPr>
          </w:p>
          <w:p w14:paraId="35F43791" w14:textId="77777777" w:rsidR="00CC7AC2" w:rsidRPr="00DD5385" w:rsidRDefault="00CC7AC2" w:rsidP="003952AC">
            <w:pPr>
              <w:pBdr>
                <w:top w:val="nil"/>
                <w:left w:val="nil"/>
                <w:bottom w:val="nil"/>
                <w:right w:val="nil"/>
                <w:between w:val="nil"/>
              </w:pBdr>
              <w:spacing w:line="259" w:lineRule="auto"/>
              <w:ind w:left="720"/>
              <w:jc w:val="both"/>
              <w:rPr>
                <w:rFonts w:cs="Calibri"/>
                <w:color w:val="000000"/>
                <w:sz w:val="23"/>
                <w:szCs w:val="23"/>
              </w:rPr>
            </w:pPr>
            <w:r w:rsidRPr="00DD5385">
              <w:rPr>
                <w:rFonts w:cs="Calibri"/>
                <w:color w:val="000000"/>
                <w:sz w:val="23"/>
                <w:szCs w:val="23"/>
              </w:rPr>
              <w:t xml:space="preserve">You can also protect against malicious software by being careful about using free public </w:t>
            </w:r>
            <w:proofErr w:type="spellStart"/>
            <w:r w:rsidRPr="00DD5385">
              <w:rPr>
                <w:rFonts w:cs="Calibri"/>
                <w:color w:val="000000"/>
                <w:sz w:val="23"/>
                <w:szCs w:val="23"/>
              </w:rPr>
              <w:t>WiFi</w:t>
            </w:r>
            <w:proofErr w:type="spellEnd"/>
            <w:r w:rsidRPr="00DD5385">
              <w:rPr>
                <w:rFonts w:cs="Calibri"/>
                <w:color w:val="000000"/>
                <w:sz w:val="23"/>
                <w:szCs w:val="23"/>
              </w:rPr>
              <w:t xml:space="preserve"> to conduct financial</w:t>
            </w:r>
            <w:r w:rsidRPr="00DD5385">
              <w:rPr>
                <w:rFonts w:cs="Calibri"/>
                <w:b/>
                <w:color w:val="000000"/>
                <w:sz w:val="23"/>
                <w:szCs w:val="23"/>
              </w:rPr>
              <w:t xml:space="preserve"> </w:t>
            </w:r>
            <w:r w:rsidRPr="00DD5385">
              <w:rPr>
                <w:rFonts w:cs="Calibri"/>
                <w:color w:val="000000"/>
                <w:sz w:val="23"/>
                <w:szCs w:val="23"/>
              </w:rPr>
              <w:t xml:space="preserve">transactions and by ensuring that you only download apps directly from your bank or a reputable app store that your financial institution directs you to. </w:t>
            </w:r>
          </w:p>
          <w:p w14:paraId="7504955B" w14:textId="77777777" w:rsidR="00CC7AC2" w:rsidRPr="00DD5385" w:rsidRDefault="00CC7AC2" w:rsidP="003952AC">
            <w:pPr>
              <w:pBdr>
                <w:top w:val="nil"/>
                <w:left w:val="nil"/>
                <w:bottom w:val="nil"/>
                <w:right w:val="nil"/>
                <w:between w:val="nil"/>
              </w:pBdr>
              <w:spacing w:line="259" w:lineRule="auto"/>
              <w:ind w:left="720"/>
              <w:jc w:val="both"/>
              <w:rPr>
                <w:rFonts w:cs="Calibri"/>
                <w:color w:val="000000"/>
                <w:sz w:val="23"/>
                <w:szCs w:val="23"/>
              </w:rPr>
            </w:pPr>
          </w:p>
          <w:p w14:paraId="4BE2C28A" w14:textId="77777777" w:rsidR="00CC7AC2" w:rsidRPr="00DD5385" w:rsidRDefault="00CC7AC2" w:rsidP="00177512">
            <w:pPr>
              <w:numPr>
                <w:ilvl w:val="0"/>
                <w:numId w:val="19"/>
              </w:numPr>
              <w:pBdr>
                <w:top w:val="nil"/>
                <w:left w:val="nil"/>
                <w:bottom w:val="nil"/>
                <w:right w:val="nil"/>
                <w:between w:val="nil"/>
              </w:pBdr>
              <w:spacing w:line="259" w:lineRule="auto"/>
              <w:jc w:val="both"/>
              <w:rPr>
                <w:rFonts w:cs="Calibri"/>
                <w:color w:val="000000"/>
                <w:sz w:val="23"/>
                <w:szCs w:val="23"/>
              </w:rPr>
            </w:pPr>
            <w:r w:rsidRPr="00DD5385">
              <w:rPr>
                <w:rFonts w:cs="Calibri"/>
                <w:b/>
                <w:color w:val="000000"/>
                <w:sz w:val="23"/>
                <w:szCs w:val="23"/>
              </w:rPr>
              <w:t>If something is not right, contact your bank or creditor immediately.</w:t>
            </w:r>
            <w:r>
              <w:rPr>
                <w:rFonts w:cs="Calibri"/>
                <w:color w:val="000000"/>
                <w:sz w:val="23"/>
                <w:szCs w:val="23"/>
              </w:rPr>
              <w:t xml:space="preserve"> T</w:t>
            </w:r>
            <w:r w:rsidRPr="00DD5385">
              <w:rPr>
                <w:rFonts w:cs="Calibri"/>
                <w:color w:val="000000"/>
                <w:sz w:val="23"/>
                <w:szCs w:val="23"/>
              </w:rPr>
              <w:t>he Government of Canada recommends checking your bank statements and reviewing your transactions regularly. If there are any transactions listed that you didn’t make or are unsure about contact your financial institution or lender immediately and notify them.</w:t>
            </w:r>
          </w:p>
          <w:p w14:paraId="554DF2FC" w14:textId="77777777" w:rsidR="00CC7AC2" w:rsidRPr="00DD5385" w:rsidRDefault="00CC7AC2" w:rsidP="003952AC">
            <w:pPr>
              <w:pBdr>
                <w:top w:val="nil"/>
                <w:left w:val="nil"/>
                <w:bottom w:val="nil"/>
                <w:right w:val="nil"/>
                <w:between w:val="nil"/>
              </w:pBdr>
              <w:ind w:left="720"/>
              <w:rPr>
                <w:rFonts w:cs="Calibri"/>
                <w:b/>
                <w:color w:val="000000"/>
                <w:sz w:val="23"/>
                <w:szCs w:val="23"/>
              </w:rPr>
            </w:pPr>
          </w:p>
          <w:p w14:paraId="2A6F98FF" w14:textId="77777777" w:rsidR="00CC7AC2" w:rsidRPr="00DD5385" w:rsidRDefault="00CC7AC2" w:rsidP="00177512">
            <w:pPr>
              <w:numPr>
                <w:ilvl w:val="0"/>
                <w:numId w:val="19"/>
              </w:numPr>
              <w:pBdr>
                <w:top w:val="nil"/>
                <w:left w:val="nil"/>
                <w:bottom w:val="nil"/>
                <w:right w:val="nil"/>
                <w:between w:val="nil"/>
              </w:pBdr>
              <w:spacing w:line="259" w:lineRule="auto"/>
              <w:jc w:val="both"/>
              <w:rPr>
                <w:rFonts w:cs="Calibri"/>
                <w:color w:val="000000"/>
                <w:sz w:val="23"/>
                <w:szCs w:val="23"/>
              </w:rPr>
            </w:pPr>
            <w:r w:rsidRPr="00DD5385">
              <w:rPr>
                <w:rFonts w:cs="Calibri"/>
                <w:b/>
                <w:color w:val="000000"/>
                <w:sz w:val="23"/>
                <w:szCs w:val="23"/>
              </w:rPr>
              <w:t xml:space="preserve">Never disclose your personal information. </w:t>
            </w:r>
            <w:r w:rsidRPr="00DD5385">
              <w:rPr>
                <w:rFonts w:cs="Calibri"/>
                <w:color w:val="000000"/>
                <w:sz w:val="23"/>
                <w:szCs w:val="23"/>
              </w:rPr>
              <w:t>Although your bank may contact you by phone, text, and email they will never ask you for personal information like your full credit card number, PIN, or online banking password. They would already have that information. If you are unsure about the communication that you receive, contact your financial institution using a phone number or email address that is legitimate.</w:t>
            </w:r>
          </w:p>
          <w:p w14:paraId="164D343F" w14:textId="77777777" w:rsidR="00CC7AC2" w:rsidRPr="00DD5385" w:rsidRDefault="00CC7AC2" w:rsidP="003952AC">
            <w:pPr>
              <w:spacing w:after="160" w:line="259" w:lineRule="auto"/>
              <w:jc w:val="both"/>
              <w:rPr>
                <w:rFonts w:cs="Calibri"/>
                <w:sz w:val="23"/>
                <w:szCs w:val="23"/>
              </w:rPr>
            </w:pPr>
          </w:p>
          <w:p w14:paraId="2ADA24E9" w14:textId="77777777" w:rsidR="00CC7AC2" w:rsidRPr="007939E5" w:rsidRDefault="00CC7AC2" w:rsidP="003952AC">
            <w:pPr>
              <w:spacing w:after="160" w:line="259" w:lineRule="auto"/>
              <w:jc w:val="both"/>
              <w:rPr>
                <w:rFonts w:cs="Calibri"/>
                <w:sz w:val="23"/>
                <w:szCs w:val="23"/>
              </w:rPr>
            </w:pPr>
            <w:r w:rsidRPr="00DD5385">
              <w:rPr>
                <w:rFonts w:cs="Calibri"/>
                <w:sz w:val="23"/>
                <w:szCs w:val="23"/>
              </w:rPr>
              <w:t>The Canadian Bankers Association often posts about fraud prevention tips. You can follow their Twitter posts to be in the know. @</w:t>
            </w:r>
            <w:proofErr w:type="spellStart"/>
            <w:r w:rsidRPr="00DD5385">
              <w:rPr>
                <w:rFonts w:cs="Calibri"/>
                <w:sz w:val="23"/>
                <w:szCs w:val="23"/>
              </w:rPr>
              <w:t>CdnBankers</w:t>
            </w:r>
            <w:proofErr w:type="spellEnd"/>
          </w:p>
        </w:tc>
      </w:tr>
      <w:tr w:rsidR="00CC7AC2" w:rsidRPr="00DD5385" w14:paraId="4C834C01" w14:textId="77777777" w:rsidTr="003952AC">
        <w:trPr>
          <w:trHeight w:val="851"/>
        </w:trPr>
        <w:tc>
          <w:tcPr>
            <w:tcW w:w="741" w:type="dxa"/>
          </w:tcPr>
          <w:p w14:paraId="20605F3D" w14:textId="77777777" w:rsidR="00CC7AC2" w:rsidRPr="00DD5385" w:rsidRDefault="00CC7AC2" w:rsidP="003952AC">
            <w:pPr>
              <w:jc w:val="center"/>
              <w:rPr>
                <w:rFonts w:cs="Calibri"/>
                <w:sz w:val="23"/>
                <w:szCs w:val="23"/>
              </w:rPr>
            </w:pPr>
            <w:r>
              <w:rPr>
                <w:rFonts w:cs="Calibri"/>
                <w:sz w:val="23"/>
                <w:szCs w:val="23"/>
              </w:rPr>
              <w:lastRenderedPageBreak/>
              <w:t>Slide 32</w:t>
            </w:r>
          </w:p>
        </w:tc>
        <w:tc>
          <w:tcPr>
            <w:tcW w:w="4138" w:type="dxa"/>
          </w:tcPr>
          <w:p w14:paraId="2C326AAC" w14:textId="77777777" w:rsidR="00CC7AC2" w:rsidRPr="00DD5385" w:rsidRDefault="00CC7AC2" w:rsidP="003952AC">
            <w:pPr>
              <w:spacing w:after="160" w:line="259" w:lineRule="auto"/>
              <w:rPr>
                <w:rFonts w:cs="Calibri"/>
                <w:sz w:val="23"/>
                <w:szCs w:val="23"/>
              </w:rPr>
            </w:pPr>
            <w:r w:rsidRPr="00077C45">
              <w:rPr>
                <w:rFonts w:cs="Calibri"/>
                <w:noProof/>
                <w:sz w:val="23"/>
                <w:szCs w:val="23"/>
              </w:rPr>
              <w:drawing>
                <wp:inline distT="0" distB="0" distL="0" distR="0" wp14:anchorId="10495641" wp14:editId="687EB24F">
                  <wp:extent cx="2506609" cy="14097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06609" cy="1409700"/>
                          </a:xfrm>
                          <a:prstGeom prst="rect">
                            <a:avLst/>
                          </a:prstGeom>
                        </pic:spPr>
                      </pic:pic>
                    </a:graphicData>
                  </a:graphic>
                </wp:inline>
              </w:drawing>
            </w:r>
          </w:p>
        </w:tc>
        <w:tc>
          <w:tcPr>
            <w:tcW w:w="4894" w:type="dxa"/>
          </w:tcPr>
          <w:p w14:paraId="25331537" w14:textId="77777777" w:rsidR="00CC7AC2" w:rsidRPr="00DD5385" w:rsidRDefault="00CC7AC2" w:rsidP="003952AC">
            <w:pPr>
              <w:spacing w:after="160" w:line="259" w:lineRule="auto"/>
              <w:jc w:val="both"/>
              <w:rPr>
                <w:rFonts w:cs="Calibri"/>
                <w:sz w:val="23"/>
                <w:szCs w:val="23"/>
              </w:rPr>
            </w:pPr>
            <w:r w:rsidRPr="00DD5385">
              <w:rPr>
                <w:rFonts w:cs="Calibri"/>
                <w:sz w:val="23"/>
                <w:szCs w:val="23"/>
              </w:rPr>
              <w:t xml:space="preserve"> </w:t>
            </w:r>
            <w:r w:rsidRPr="00DD5385">
              <w:rPr>
                <w:rFonts w:cs="Calibri"/>
                <w:b/>
                <w:sz w:val="23"/>
                <w:szCs w:val="23"/>
              </w:rPr>
              <w:t>Timing</w:t>
            </w:r>
            <w:r w:rsidRPr="00DD5385">
              <w:rPr>
                <w:rFonts w:cs="Calibri"/>
                <w:sz w:val="23"/>
                <w:szCs w:val="23"/>
              </w:rPr>
              <w:t>: 5 minutes</w:t>
            </w:r>
          </w:p>
          <w:p w14:paraId="33C19275"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Interaction Pattern</w:t>
            </w:r>
            <w:r w:rsidRPr="00DD5385">
              <w:rPr>
                <w:rFonts w:cs="Calibri"/>
                <w:sz w:val="23"/>
                <w:szCs w:val="23"/>
              </w:rPr>
              <w:t>: Individual Activity</w:t>
            </w:r>
          </w:p>
          <w:p w14:paraId="241C642E" w14:textId="77777777" w:rsidR="00CC7AC2" w:rsidRPr="00DD5385" w:rsidRDefault="00CC7AC2" w:rsidP="003952AC">
            <w:pPr>
              <w:spacing w:line="259" w:lineRule="auto"/>
              <w:jc w:val="both"/>
              <w:rPr>
                <w:rFonts w:cs="Calibri"/>
                <w:sz w:val="23"/>
                <w:szCs w:val="23"/>
              </w:rPr>
            </w:pPr>
            <w:r w:rsidRPr="00DD5385">
              <w:rPr>
                <w:rFonts w:cs="Calibri"/>
                <w:b/>
                <w:sz w:val="23"/>
                <w:szCs w:val="23"/>
              </w:rPr>
              <w:t>Materials Needed</w:t>
            </w:r>
            <w:r w:rsidRPr="00DD5385">
              <w:rPr>
                <w:rFonts w:cs="Calibri"/>
                <w:sz w:val="23"/>
                <w:szCs w:val="23"/>
              </w:rPr>
              <w:t xml:space="preserve">: </w:t>
            </w:r>
          </w:p>
          <w:p w14:paraId="703BEBBC" w14:textId="77777777" w:rsidR="00CC7AC2" w:rsidRPr="00DD5385" w:rsidRDefault="00CC7AC2" w:rsidP="00177512">
            <w:pPr>
              <w:numPr>
                <w:ilvl w:val="0"/>
                <w:numId w:val="10"/>
              </w:numPr>
              <w:pBdr>
                <w:top w:val="nil"/>
                <w:left w:val="nil"/>
                <w:bottom w:val="nil"/>
                <w:right w:val="nil"/>
                <w:between w:val="nil"/>
              </w:pBdr>
              <w:spacing w:after="160" w:line="259" w:lineRule="auto"/>
              <w:ind w:hanging="360"/>
              <w:jc w:val="both"/>
              <w:rPr>
                <w:rFonts w:cs="Calibri"/>
                <w:color w:val="000000"/>
                <w:sz w:val="23"/>
                <w:szCs w:val="23"/>
              </w:rPr>
            </w:pPr>
            <w:r>
              <w:rPr>
                <w:rFonts w:cs="Calibri"/>
                <w:color w:val="000000"/>
                <w:sz w:val="23"/>
                <w:szCs w:val="23"/>
              </w:rPr>
              <w:t>Page 23</w:t>
            </w:r>
            <w:r w:rsidRPr="00DD5385">
              <w:rPr>
                <w:rFonts w:cs="Calibri"/>
                <w:color w:val="000000"/>
                <w:sz w:val="23"/>
                <w:szCs w:val="23"/>
              </w:rPr>
              <w:t xml:space="preserve"> of the Participant Workbook</w:t>
            </w:r>
          </w:p>
          <w:p w14:paraId="45CF7FE3"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Method:</w:t>
            </w:r>
            <w:r w:rsidRPr="00DD5385">
              <w:rPr>
                <w:rFonts w:cs="Calibri"/>
                <w:sz w:val="23"/>
                <w:szCs w:val="23"/>
              </w:rPr>
              <w:t xml:space="preserve"> Self Reflection, Unmute, Chat</w:t>
            </w:r>
          </w:p>
          <w:p w14:paraId="4469F338" w14:textId="77777777" w:rsidR="00CC7AC2" w:rsidRPr="00DD5385" w:rsidRDefault="00CC7AC2" w:rsidP="003952AC">
            <w:pPr>
              <w:spacing w:after="160" w:line="259" w:lineRule="auto"/>
              <w:jc w:val="both"/>
              <w:rPr>
                <w:rFonts w:cs="Calibri"/>
                <w:sz w:val="23"/>
                <w:szCs w:val="23"/>
              </w:rPr>
            </w:pPr>
            <w:r w:rsidRPr="00DD5385">
              <w:rPr>
                <w:rFonts w:cs="Calibri"/>
                <w:b/>
                <w:sz w:val="23"/>
                <w:szCs w:val="23"/>
              </w:rPr>
              <w:t>Procedures and Notes</w:t>
            </w:r>
            <w:r w:rsidRPr="00DD5385">
              <w:rPr>
                <w:rFonts w:cs="Calibri"/>
                <w:sz w:val="23"/>
                <w:szCs w:val="23"/>
              </w:rPr>
              <w:t xml:space="preserve">: </w:t>
            </w:r>
          </w:p>
          <w:p w14:paraId="2FA47753" w14:textId="77777777" w:rsidR="00CC7AC2" w:rsidRPr="00DD5385" w:rsidRDefault="00CC7AC2" w:rsidP="003952AC">
            <w:pPr>
              <w:spacing w:after="160" w:line="259" w:lineRule="auto"/>
              <w:jc w:val="both"/>
              <w:rPr>
                <w:rFonts w:cs="Calibri"/>
                <w:i/>
                <w:sz w:val="23"/>
                <w:szCs w:val="23"/>
              </w:rPr>
            </w:pPr>
            <w:r w:rsidRPr="00DD5385">
              <w:rPr>
                <w:rFonts w:cs="Calibri"/>
                <w:i/>
                <w:sz w:val="23"/>
                <w:szCs w:val="23"/>
              </w:rPr>
              <w:t xml:space="preserve">Direct participants to </w:t>
            </w:r>
            <w:r>
              <w:rPr>
                <w:rFonts w:cs="Calibri"/>
                <w:i/>
                <w:sz w:val="23"/>
                <w:szCs w:val="23"/>
              </w:rPr>
              <w:t>use Simple Steps listed on PG 23</w:t>
            </w:r>
            <w:r w:rsidRPr="00DD5385">
              <w:rPr>
                <w:rFonts w:cs="Calibri"/>
                <w:i/>
                <w:sz w:val="23"/>
                <w:szCs w:val="23"/>
              </w:rPr>
              <w:t xml:space="preserve"> of the Participant Workbook and ask them to complete the final Self Reflection Activity- How Secure is</w:t>
            </w:r>
            <w:r>
              <w:rPr>
                <w:rFonts w:cs="Calibri"/>
                <w:i/>
                <w:sz w:val="23"/>
                <w:szCs w:val="23"/>
              </w:rPr>
              <w:t xml:space="preserve"> My Online Presence on PG. 24</w:t>
            </w:r>
            <w:r w:rsidRPr="00DD5385">
              <w:rPr>
                <w:rFonts w:cs="Calibri"/>
                <w:i/>
                <w:sz w:val="23"/>
                <w:szCs w:val="23"/>
              </w:rPr>
              <w:t>.</w:t>
            </w:r>
          </w:p>
          <w:p w14:paraId="538265AC" w14:textId="77777777" w:rsidR="00CC7AC2" w:rsidRPr="00DD5385" w:rsidRDefault="00CC7AC2" w:rsidP="003952AC">
            <w:pPr>
              <w:spacing w:after="160" w:line="259" w:lineRule="auto"/>
              <w:rPr>
                <w:rFonts w:cs="Calibri"/>
                <w:b/>
                <w:sz w:val="23"/>
                <w:szCs w:val="23"/>
              </w:rPr>
            </w:pPr>
          </w:p>
        </w:tc>
      </w:tr>
      <w:tr w:rsidR="00CC7AC2" w:rsidRPr="00DD5385" w14:paraId="6BA549FD" w14:textId="77777777" w:rsidTr="003952AC">
        <w:trPr>
          <w:trHeight w:val="851"/>
        </w:trPr>
        <w:tc>
          <w:tcPr>
            <w:tcW w:w="741" w:type="dxa"/>
          </w:tcPr>
          <w:p w14:paraId="64079801" w14:textId="77777777" w:rsidR="00CC7AC2" w:rsidRPr="00DD5385" w:rsidRDefault="00CC7AC2" w:rsidP="003952AC">
            <w:pPr>
              <w:jc w:val="center"/>
              <w:rPr>
                <w:rFonts w:cs="Calibri"/>
                <w:sz w:val="23"/>
                <w:szCs w:val="23"/>
              </w:rPr>
            </w:pPr>
            <w:r>
              <w:rPr>
                <w:rFonts w:cs="Calibri"/>
                <w:sz w:val="23"/>
                <w:szCs w:val="23"/>
              </w:rPr>
              <w:t>Slide 33</w:t>
            </w:r>
          </w:p>
        </w:tc>
        <w:tc>
          <w:tcPr>
            <w:tcW w:w="4138" w:type="dxa"/>
          </w:tcPr>
          <w:p w14:paraId="125F4FCF" w14:textId="77777777" w:rsidR="00CC7AC2" w:rsidRPr="00DD5385" w:rsidRDefault="00CC7AC2" w:rsidP="003952AC">
            <w:pPr>
              <w:rPr>
                <w:rFonts w:cs="Calibri"/>
                <w:sz w:val="23"/>
                <w:szCs w:val="23"/>
              </w:rPr>
            </w:pPr>
            <w:r w:rsidRPr="00077C45">
              <w:rPr>
                <w:rFonts w:cs="Calibri"/>
                <w:noProof/>
                <w:sz w:val="23"/>
                <w:szCs w:val="23"/>
              </w:rPr>
              <w:drawing>
                <wp:inline distT="0" distB="0" distL="0" distR="0" wp14:anchorId="5F8B7177" wp14:editId="038CCA3C">
                  <wp:extent cx="2489673" cy="140017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89673" cy="1400175"/>
                          </a:xfrm>
                          <a:prstGeom prst="rect">
                            <a:avLst/>
                          </a:prstGeom>
                        </pic:spPr>
                      </pic:pic>
                    </a:graphicData>
                  </a:graphic>
                </wp:inline>
              </w:drawing>
            </w:r>
          </w:p>
        </w:tc>
        <w:tc>
          <w:tcPr>
            <w:tcW w:w="4894" w:type="dxa"/>
          </w:tcPr>
          <w:p w14:paraId="6D856BD3" w14:textId="77777777" w:rsidR="00CC7AC2" w:rsidRPr="00DD5385" w:rsidRDefault="00CC7AC2" w:rsidP="003952AC">
            <w:pPr>
              <w:rPr>
                <w:rFonts w:cs="Calibri"/>
                <w:sz w:val="23"/>
                <w:szCs w:val="23"/>
              </w:rPr>
            </w:pPr>
            <w:r w:rsidRPr="00DD5385">
              <w:rPr>
                <w:rFonts w:cs="Calibri"/>
                <w:b/>
                <w:sz w:val="23"/>
                <w:szCs w:val="23"/>
              </w:rPr>
              <w:t>Timing</w:t>
            </w:r>
            <w:r w:rsidRPr="00DD5385">
              <w:rPr>
                <w:rFonts w:cs="Calibri"/>
                <w:sz w:val="23"/>
                <w:szCs w:val="23"/>
              </w:rPr>
              <w:t>:  5 minutes – more as needed</w:t>
            </w:r>
          </w:p>
          <w:p w14:paraId="32865D43" w14:textId="77777777" w:rsidR="00CC7AC2" w:rsidRPr="00DD5385" w:rsidRDefault="00CC7AC2" w:rsidP="003952AC">
            <w:pPr>
              <w:rPr>
                <w:rFonts w:cs="Calibri"/>
                <w:sz w:val="23"/>
                <w:szCs w:val="23"/>
              </w:rPr>
            </w:pPr>
          </w:p>
          <w:p w14:paraId="67B4A47C" w14:textId="77777777" w:rsidR="00CC7AC2" w:rsidRPr="00DD5385" w:rsidRDefault="00CC7AC2" w:rsidP="003952AC">
            <w:pPr>
              <w:rPr>
                <w:rFonts w:cs="Calibri"/>
                <w:sz w:val="23"/>
                <w:szCs w:val="23"/>
              </w:rPr>
            </w:pPr>
            <w:r w:rsidRPr="00DD5385">
              <w:rPr>
                <w:rFonts w:cs="Calibri"/>
                <w:b/>
                <w:sz w:val="23"/>
                <w:szCs w:val="23"/>
              </w:rPr>
              <w:t>Interaction Pattern</w:t>
            </w:r>
            <w:r w:rsidRPr="00DD5385">
              <w:rPr>
                <w:rFonts w:cs="Calibri"/>
                <w:sz w:val="23"/>
                <w:szCs w:val="23"/>
              </w:rPr>
              <w:t>:  Whole class</w:t>
            </w:r>
          </w:p>
          <w:p w14:paraId="18171E63" w14:textId="77777777" w:rsidR="00CC7AC2" w:rsidRPr="00DD5385" w:rsidRDefault="00CC7AC2" w:rsidP="003952AC">
            <w:pPr>
              <w:rPr>
                <w:rFonts w:cs="Calibri"/>
                <w:sz w:val="23"/>
                <w:szCs w:val="23"/>
              </w:rPr>
            </w:pPr>
          </w:p>
          <w:p w14:paraId="49F580AC" w14:textId="77777777" w:rsidR="00CC7AC2" w:rsidRPr="00DD5385" w:rsidRDefault="00CC7AC2" w:rsidP="003952AC">
            <w:pPr>
              <w:rPr>
                <w:rFonts w:cs="Calibri"/>
                <w:sz w:val="23"/>
                <w:szCs w:val="23"/>
              </w:rPr>
            </w:pPr>
            <w:r w:rsidRPr="00DD5385">
              <w:rPr>
                <w:rFonts w:cs="Calibri"/>
                <w:b/>
                <w:sz w:val="23"/>
                <w:szCs w:val="23"/>
              </w:rPr>
              <w:t xml:space="preserve">Materials Needed: </w:t>
            </w:r>
            <w:r w:rsidRPr="00DD5385">
              <w:rPr>
                <w:rFonts w:cs="Calibri"/>
                <w:sz w:val="23"/>
                <w:szCs w:val="23"/>
              </w:rPr>
              <w:t>None</w:t>
            </w:r>
          </w:p>
          <w:p w14:paraId="6A5635FA" w14:textId="77777777" w:rsidR="00CC7AC2" w:rsidRPr="00DD5385" w:rsidRDefault="00CC7AC2" w:rsidP="003952AC">
            <w:pPr>
              <w:rPr>
                <w:rFonts w:cs="Calibri"/>
                <w:sz w:val="23"/>
                <w:szCs w:val="23"/>
              </w:rPr>
            </w:pPr>
          </w:p>
          <w:p w14:paraId="08619C74" w14:textId="77777777" w:rsidR="00CC7AC2" w:rsidRPr="00DD5385" w:rsidRDefault="00CC7AC2" w:rsidP="003952AC">
            <w:pPr>
              <w:rPr>
                <w:rFonts w:cs="Calibri"/>
                <w:sz w:val="23"/>
                <w:szCs w:val="23"/>
              </w:rPr>
            </w:pPr>
            <w:r w:rsidRPr="00DD5385">
              <w:rPr>
                <w:rFonts w:cs="Calibri"/>
                <w:b/>
                <w:sz w:val="23"/>
                <w:szCs w:val="23"/>
              </w:rPr>
              <w:t>Method</w:t>
            </w:r>
            <w:r w:rsidRPr="00DD5385">
              <w:rPr>
                <w:rFonts w:cs="Calibri"/>
                <w:sz w:val="23"/>
                <w:szCs w:val="23"/>
              </w:rPr>
              <w:t>: Unmute, Chat Box, Facilitated Discussion</w:t>
            </w:r>
          </w:p>
          <w:p w14:paraId="23BBBF72" w14:textId="77777777" w:rsidR="00CC7AC2" w:rsidRPr="00DD5385" w:rsidRDefault="00CC7AC2" w:rsidP="003952AC">
            <w:pPr>
              <w:rPr>
                <w:rFonts w:cs="Calibri"/>
                <w:sz w:val="23"/>
                <w:szCs w:val="23"/>
              </w:rPr>
            </w:pPr>
          </w:p>
          <w:p w14:paraId="74AC3FD1" w14:textId="77777777" w:rsidR="00CC7AC2" w:rsidRPr="00DD5385" w:rsidRDefault="00CC7AC2" w:rsidP="003952AC">
            <w:pPr>
              <w:spacing w:after="160" w:line="259" w:lineRule="auto"/>
              <w:rPr>
                <w:rFonts w:cs="Calibri"/>
                <w:sz w:val="23"/>
                <w:szCs w:val="23"/>
              </w:rPr>
            </w:pPr>
            <w:r w:rsidRPr="00DD5385">
              <w:rPr>
                <w:rFonts w:cs="Calibri"/>
                <w:b/>
                <w:sz w:val="23"/>
                <w:szCs w:val="23"/>
              </w:rPr>
              <w:t>Procedures and Notes</w:t>
            </w:r>
            <w:r w:rsidRPr="00DD5385">
              <w:rPr>
                <w:rFonts w:cs="Calibri"/>
                <w:sz w:val="23"/>
                <w:szCs w:val="23"/>
              </w:rPr>
              <w:t xml:space="preserve">:  </w:t>
            </w:r>
          </w:p>
          <w:p w14:paraId="0F19391A" w14:textId="77777777" w:rsidR="00CC7AC2" w:rsidRDefault="00CC7AC2" w:rsidP="003952AC">
            <w:pPr>
              <w:tabs>
                <w:tab w:val="left" w:pos="-1440"/>
                <w:tab w:val="left" w:pos="-720"/>
                <w:tab w:val="left" w:pos="0"/>
                <w:tab w:val="left" w:pos="450"/>
                <w:tab w:val="left" w:pos="900"/>
                <w:tab w:val="left" w:pos="1890"/>
              </w:tabs>
              <w:rPr>
                <w:rFonts w:cs="Calibri"/>
                <w:i/>
                <w:sz w:val="23"/>
                <w:szCs w:val="23"/>
              </w:rPr>
            </w:pPr>
            <w:r w:rsidRPr="00DD5385">
              <w:rPr>
                <w:rFonts w:cs="Calibri"/>
                <w:i/>
                <w:sz w:val="23"/>
                <w:szCs w:val="23"/>
              </w:rPr>
              <w:t>Share with the group:</w:t>
            </w:r>
          </w:p>
          <w:p w14:paraId="55B05DCE" w14:textId="77777777" w:rsidR="00CC7AC2" w:rsidRDefault="00CC7AC2" w:rsidP="003952AC">
            <w:pPr>
              <w:tabs>
                <w:tab w:val="left" w:pos="-1440"/>
                <w:tab w:val="left" w:pos="-720"/>
                <w:tab w:val="left" w:pos="0"/>
                <w:tab w:val="left" w:pos="450"/>
                <w:tab w:val="left" w:pos="900"/>
                <w:tab w:val="left" w:pos="1890"/>
              </w:tabs>
              <w:rPr>
                <w:rFonts w:cs="Calibri"/>
                <w:i/>
                <w:sz w:val="23"/>
                <w:szCs w:val="23"/>
              </w:rPr>
            </w:pPr>
          </w:p>
          <w:p w14:paraId="6A0B8CFD" w14:textId="77777777" w:rsidR="00CC7AC2" w:rsidRPr="00DD5385" w:rsidRDefault="00CC7AC2" w:rsidP="003952AC">
            <w:pPr>
              <w:tabs>
                <w:tab w:val="left" w:pos="-1440"/>
                <w:tab w:val="left" w:pos="-720"/>
                <w:tab w:val="left" w:pos="0"/>
                <w:tab w:val="left" w:pos="450"/>
                <w:tab w:val="left" w:pos="900"/>
                <w:tab w:val="left" w:pos="1890"/>
              </w:tabs>
              <w:rPr>
                <w:rFonts w:cs="Calibri"/>
                <w:b/>
                <w:sz w:val="23"/>
                <w:szCs w:val="23"/>
              </w:rPr>
            </w:pPr>
            <w:r>
              <w:rPr>
                <w:rFonts w:cs="Calibri"/>
                <w:sz w:val="23"/>
                <w:szCs w:val="23"/>
              </w:rPr>
              <w:t>U</w:t>
            </w:r>
            <w:r w:rsidRPr="00DD5385">
              <w:rPr>
                <w:rFonts w:cs="Calibri"/>
                <w:sz w:val="23"/>
                <w:szCs w:val="23"/>
              </w:rPr>
              <w:t xml:space="preserve">pon completion of this module, you have been equipped with the skills and knowledge needed to be in better control of your finances and complete tasks essential to </w:t>
            </w:r>
            <w:r w:rsidRPr="00DD5385">
              <w:rPr>
                <w:rFonts w:cs="Calibri"/>
                <w:i/>
                <w:sz w:val="23"/>
                <w:szCs w:val="23"/>
              </w:rPr>
              <w:t>*</w:t>
            </w:r>
            <w:proofErr w:type="spellStart"/>
            <w:r w:rsidRPr="00DD5385">
              <w:rPr>
                <w:rFonts w:cs="Calibri"/>
                <w:i/>
                <w:sz w:val="23"/>
                <w:szCs w:val="23"/>
              </w:rPr>
              <w:t>adulting</w:t>
            </w:r>
            <w:proofErr w:type="spellEnd"/>
            <w:r w:rsidRPr="00DD5385">
              <w:rPr>
                <w:rFonts w:cs="Calibri"/>
                <w:i/>
                <w:sz w:val="23"/>
                <w:szCs w:val="23"/>
              </w:rPr>
              <w:t>*.</w:t>
            </w:r>
            <w:r w:rsidRPr="00DD5385">
              <w:rPr>
                <w:rFonts w:cs="Calibri"/>
                <w:sz w:val="23"/>
                <w:szCs w:val="23"/>
              </w:rPr>
              <w:t xml:space="preserve"> </w:t>
            </w:r>
          </w:p>
          <w:p w14:paraId="582CA7FD" w14:textId="77777777" w:rsidR="00CC7AC2" w:rsidRPr="00DD5385" w:rsidRDefault="00CC7AC2" w:rsidP="003952AC">
            <w:pPr>
              <w:tabs>
                <w:tab w:val="left" w:pos="-1440"/>
                <w:tab w:val="left" w:pos="-720"/>
                <w:tab w:val="left" w:pos="0"/>
                <w:tab w:val="left" w:pos="450"/>
                <w:tab w:val="left" w:pos="900"/>
                <w:tab w:val="left" w:pos="1890"/>
              </w:tabs>
              <w:rPr>
                <w:rFonts w:cs="Calibri"/>
                <w:sz w:val="23"/>
                <w:szCs w:val="23"/>
              </w:rPr>
            </w:pPr>
            <w:bookmarkStart w:id="2" w:name="_heading=h.30j0zll" w:colFirst="0" w:colLast="0"/>
            <w:bookmarkEnd w:id="2"/>
          </w:p>
          <w:p w14:paraId="44358C32" w14:textId="77777777" w:rsidR="00CC7AC2" w:rsidRPr="00DD5385" w:rsidRDefault="00CC7AC2" w:rsidP="003952AC">
            <w:pPr>
              <w:tabs>
                <w:tab w:val="left" w:pos="-1440"/>
                <w:tab w:val="left" w:pos="-720"/>
                <w:tab w:val="left" w:pos="0"/>
                <w:tab w:val="left" w:pos="450"/>
                <w:tab w:val="left" w:pos="900"/>
                <w:tab w:val="left" w:pos="1890"/>
              </w:tabs>
              <w:rPr>
                <w:rFonts w:cs="Calibri"/>
                <w:sz w:val="23"/>
                <w:szCs w:val="23"/>
              </w:rPr>
            </w:pPr>
            <w:r w:rsidRPr="00DD5385">
              <w:rPr>
                <w:rFonts w:cs="Calibri"/>
                <w:sz w:val="23"/>
                <w:szCs w:val="23"/>
              </w:rPr>
              <w:t xml:space="preserve">Be sure to keep this workbook on hand as a resource to help you navigate credit, debt, taxes and online security in the future. </w:t>
            </w:r>
          </w:p>
          <w:p w14:paraId="55503A99" w14:textId="77777777" w:rsidR="00CC7AC2" w:rsidRPr="00DD5385" w:rsidRDefault="00CC7AC2" w:rsidP="003952AC">
            <w:pPr>
              <w:tabs>
                <w:tab w:val="left" w:pos="-1440"/>
                <w:tab w:val="left" w:pos="-720"/>
                <w:tab w:val="left" w:pos="0"/>
                <w:tab w:val="left" w:pos="450"/>
                <w:tab w:val="left" w:pos="900"/>
                <w:tab w:val="left" w:pos="1890"/>
              </w:tabs>
              <w:rPr>
                <w:rFonts w:cs="Calibri"/>
                <w:sz w:val="23"/>
                <w:szCs w:val="23"/>
              </w:rPr>
            </w:pPr>
          </w:p>
          <w:p w14:paraId="01E4D0A9" w14:textId="77777777" w:rsidR="00CC7AC2" w:rsidRPr="00DD5385" w:rsidRDefault="00CC7AC2" w:rsidP="003952AC">
            <w:pPr>
              <w:tabs>
                <w:tab w:val="left" w:pos="-1440"/>
                <w:tab w:val="left" w:pos="-720"/>
                <w:tab w:val="left" w:pos="0"/>
                <w:tab w:val="left" w:pos="450"/>
                <w:tab w:val="left" w:pos="900"/>
                <w:tab w:val="left" w:pos="1890"/>
              </w:tabs>
              <w:rPr>
                <w:rFonts w:cs="Calibri"/>
                <w:sz w:val="23"/>
                <w:szCs w:val="23"/>
              </w:rPr>
            </w:pPr>
            <w:r w:rsidRPr="00DD5385">
              <w:rPr>
                <w:rFonts w:cs="Calibri"/>
                <w:sz w:val="23"/>
                <w:szCs w:val="23"/>
              </w:rPr>
              <w:t>Remember that family, friends, career counsellors, and other community organization staff can also be great resources who can point you in the right direction if you need a little bit of extra support with anything that we talked about today.</w:t>
            </w:r>
          </w:p>
          <w:p w14:paraId="4225850A" w14:textId="77777777" w:rsidR="00CC7AC2" w:rsidRPr="00DD5385" w:rsidRDefault="00CC7AC2" w:rsidP="003952AC">
            <w:pPr>
              <w:tabs>
                <w:tab w:val="left" w:pos="-1440"/>
                <w:tab w:val="left" w:pos="-720"/>
                <w:tab w:val="left" w:pos="0"/>
                <w:tab w:val="left" w:pos="450"/>
                <w:tab w:val="left" w:pos="900"/>
                <w:tab w:val="left" w:pos="1890"/>
              </w:tabs>
              <w:rPr>
                <w:rFonts w:cs="Calibri"/>
                <w:sz w:val="23"/>
                <w:szCs w:val="23"/>
              </w:rPr>
            </w:pPr>
          </w:p>
          <w:p w14:paraId="346D9977" w14:textId="77777777" w:rsidR="00CC7AC2" w:rsidRPr="00DD5385" w:rsidRDefault="00CC7AC2" w:rsidP="003952AC">
            <w:pPr>
              <w:rPr>
                <w:rFonts w:cs="Calibri"/>
                <w:sz w:val="23"/>
                <w:szCs w:val="23"/>
              </w:rPr>
            </w:pPr>
          </w:p>
        </w:tc>
      </w:tr>
      <w:tr w:rsidR="00CC7AC2" w:rsidRPr="00DD5385" w14:paraId="326E487D" w14:textId="77777777" w:rsidTr="003952AC">
        <w:trPr>
          <w:trHeight w:val="2886"/>
        </w:trPr>
        <w:tc>
          <w:tcPr>
            <w:tcW w:w="741" w:type="dxa"/>
          </w:tcPr>
          <w:p w14:paraId="3F144DFF" w14:textId="77777777" w:rsidR="00CC7AC2" w:rsidRPr="00DD5385" w:rsidRDefault="00CC7AC2" w:rsidP="003952AC">
            <w:pPr>
              <w:jc w:val="center"/>
              <w:rPr>
                <w:rFonts w:cs="Calibri"/>
                <w:sz w:val="23"/>
                <w:szCs w:val="23"/>
              </w:rPr>
            </w:pPr>
            <w:r>
              <w:rPr>
                <w:rFonts w:cs="Calibri"/>
                <w:sz w:val="23"/>
                <w:szCs w:val="23"/>
              </w:rPr>
              <w:lastRenderedPageBreak/>
              <w:t>Slide 34</w:t>
            </w:r>
          </w:p>
        </w:tc>
        <w:tc>
          <w:tcPr>
            <w:tcW w:w="4138" w:type="dxa"/>
          </w:tcPr>
          <w:p w14:paraId="0900F673" w14:textId="77777777" w:rsidR="00CC7AC2" w:rsidRPr="00DD5385" w:rsidRDefault="00CC7AC2" w:rsidP="003952AC">
            <w:pPr>
              <w:rPr>
                <w:rFonts w:cs="Calibri"/>
                <w:sz w:val="23"/>
                <w:szCs w:val="23"/>
              </w:rPr>
            </w:pPr>
            <w:r w:rsidRPr="00077C45">
              <w:rPr>
                <w:noProof/>
                <w:sz w:val="23"/>
                <w:szCs w:val="23"/>
              </w:rPr>
              <w:drawing>
                <wp:inline distT="0" distB="0" distL="0" distR="0" wp14:anchorId="4B3717C5" wp14:editId="1B97AE58">
                  <wp:extent cx="2472736" cy="1390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72736" cy="1390650"/>
                          </a:xfrm>
                          <a:prstGeom prst="rect">
                            <a:avLst/>
                          </a:prstGeom>
                        </pic:spPr>
                      </pic:pic>
                    </a:graphicData>
                  </a:graphic>
                </wp:inline>
              </w:drawing>
            </w:r>
          </w:p>
        </w:tc>
        <w:tc>
          <w:tcPr>
            <w:tcW w:w="4894" w:type="dxa"/>
          </w:tcPr>
          <w:p w14:paraId="04FB3FD8" w14:textId="77777777" w:rsidR="00CC7AC2" w:rsidRPr="00DD5385" w:rsidRDefault="00CC7AC2" w:rsidP="003952AC">
            <w:pPr>
              <w:rPr>
                <w:rFonts w:cs="Calibri"/>
                <w:sz w:val="23"/>
                <w:szCs w:val="23"/>
              </w:rPr>
            </w:pPr>
            <w:r w:rsidRPr="00DD5385">
              <w:rPr>
                <w:rFonts w:cs="Calibri"/>
                <w:b/>
                <w:sz w:val="23"/>
                <w:szCs w:val="23"/>
              </w:rPr>
              <w:t>Timing</w:t>
            </w:r>
            <w:r w:rsidRPr="00DD5385">
              <w:rPr>
                <w:rFonts w:cs="Calibri"/>
                <w:sz w:val="23"/>
                <w:szCs w:val="23"/>
              </w:rPr>
              <w:t>:  5 minutes – more as needed</w:t>
            </w:r>
          </w:p>
          <w:p w14:paraId="35CCFF6F" w14:textId="77777777" w:rsidR="00CC7AC2" w:rsidRPr="00DD5385" w:rsidRDefault="00CC7AC2" w:rsidP="003952AC">
            <w:pPr>
              <w:rPr>
                <w:rFonts w:cs="Calibri"/>
                <w:sz w:val="23"/>
                <w:szCs w:val="23"/>
              </w:rPr>
            </w:pPr>
          </w:p>
          <w:p w14:paraId="1470277C" w14:textId="77777777" w:rsidR="00CC7AC2" w:rsidRPr="00DD5385" w:rsidRDefault="00CC7AC2" w:rsidP="003952AC">
            <w:pPr>
              <w:rPr>
                <w:rFonts w:cs="Calibri"/>
                <w:sz w:val="23"/>
                <w:szCs w:val="23"/>
              </w:rPr>
            </w:pPr>
            <w:r w:rsidRPr="00DD5385">
              <w:rPr>
                <w:rFonts w:cs="Calibri"/>
                <w:b/>
                <w:sz w:val="23"/>
                <w:szCs w:val="23"/>
              </w:rPr>
              <w:t>Interaction Pattern</w:t>
            </w:r>
            <w:r w:rsidRPr="00DD5385">
              <w:rPr>
                <w:rFonts w:cs="Calibri"/>
                <w:sz w:val="23"/>
                <w:szCs w:val="23"/>
              </w:rPr>
              <w:t>:  Whole class</w:t>
            </w:r>
          </w:p>
          <w:p w14:paraId="2DA77193" w14:textId="77777777" w:rsidR="00CC7AC2" w:rsidRPr="00DD5385" w:rsidRDefault="00CC7AC2" w:rsidP="003952AC">
            <w:pPr>
              <w:rPr>
                <w:rFonts w:cs="Calibri"/>
                <w:sz w:val="23"/>
                <w:szCs w:val="23"/>
              </w:rPr>
            </w:pPr>
          </w:p>
          <w:p w14:paraId="0BBCF0B8" w14:textId="77777777" w:rsidR="00CC7AC2" w:rsidRPr="00DD5385" w:rsidRDefault="00CC7AC2" w:rsidP="003952AC">
            <w:pPr>
              <w:rPr>
                <w:rFonts w:cs="Calibri"/>
                <w:sz w:val="23"/>
                <w:szCs w:val="23"/>
              </w:rPr>
            </w:pPr>
            <w:r w:rsidRPr="00DD5385">
              <w:rPr>
                <w:rFonts w:cs="Calibri"/>
                <w:b/>
                <w:sz w:val="23"/>
                <w:szCs w:val="23"/>
              </w:rPr>
              <w:t xml:space="preserve">Materials Needed: </w:t>
            </w:r>
            <w:r w:rsidRPr="00DD5385">
              <w:rPr>
                <w:rFonts w:cs="Calibri"/>
                <w:sz w:val="23"/>
                <w:szCs w:val="23"/>
              </w:rPr>
              <w:t>None</w:t>
            </w:r>
          </w:p>
          <w:p w14:paraId="6A6B6DED" w14:textId="77777777" w:rsidR="00CC7AC2" w:rsidRPr="00DD5385" w:rsidRDefault="00CC7AC2" w:rsidP="003952AC">
            <w:pPr>
              <w:rPr>
                <w:rFonts w:cs="Calibri"/>
                <w:sz w:val="23"/>
                <w:szCs w:val="23"/>
              </w:rPr>
            </w:pPr>
          </w:p>
          <w:p w14:paraId="366507F2" w14:textId="77777777" w:rsidR="00CC7AC2" w:rsidRPr="00DD5385" w:rsidRDefault="00CC7AC2" w:rsidP="003952AC">
            <w:pPr>
              <w:rPr>
                <w:rFonts w:cs="Calibri"/>
                <w:sz w:val="23"/>
                <w:szCs w:val="23"/>
              </w:rPr>
            </w:pPr>
            <w:r w:rsidRPr="00DD5385">
              <w:rPr>
                <w:rFonts w:cs="Calibri"/>
                <w:b/>
                <w:sz w:val="23"/>
                <w:szCs w:val="23"/>
              </w:rPr>
              <w:t>Method</w:t>
            </w:r>
            <w:r w:rsidRPr="00DD5385">
              <w:rPr>
                <w:rFonts w:cs="Calibri"/>
                <w:sz w:val="23"/>
                <w:szCs w:val="23"/>
              </w:rPr>
              <w:t>: Unmute, Chat Box, Facilitated Discussion</w:t>
            </w:r>
          </w:p>
          <w:p w14:paraId="5CEEA980" w14:textId="77777777" w:rsidR="00CC7AC2" w:rsidRPr="00DD5385" w:rsidRDefault="00CC7AC2" w:rsidP="003952AC">
            <w:pPr>
              <w:rPr>
                <w:rFonts w:cs="Calibri"/>
                <w:sz w:val="23"/>
                <w:szCs w:val="23"/>
              </w:rPr>
            </w:pPr>
          </w:p>
          <w:p w14:paraId="4AE9847E" w14:textId="77777777" w:rsidR="00CC7AC2" w:rsidRDefault="00CC7AC2" w:rsidP="003952AC">
            <w:pPr>
              <w:spacing w:after="160" w:line="259" w:lineRule="auto"/>
              <w:rPr>
                <w:rFonts w:cs="Calibri"/>
                <w:sz w:val="23"/>
                <w:szCs w:val="23"/>
              </w:rPr>
            </w:pPr>
            <w:r w:rsidRPr="00DD5385">
              <w:rPr>
                <w:rFonts w:cs="Calibri"/>
                <w:b/>
                <w:sz w:val="23"/>
                <w:szCs w:val="23"/>
              </w:rPr>
              <w:t>Procedures and Notes</w:t>
            </w:r>
            <w:r w:rsidRPr="00DD5385">
              <w:rPr>
                <w:rFonts w:cs="Calibri"/>
                <w:sz w:val="23"/>
                <w:szCs w:val="23"/>
              </w:rPr>
              <w:t xml:space="preserve">:  </w:t>
            </w:r>
          </w:p>
          <w:p w14:paraId="7B8CAC50" w14:textId="77777777" w:rsidR="00CC7AC2" w:rsidRPr="00DD5385" w:rsidRDefault="00CC7AC2" w:rsidP="003952AC">
            <w:pPr>
              <w:spacing w:after="160" w:line="259" w:lineRule="auto"/>
              <w:rPr>
                <w:rFonts w:cs="Calibri"/>
                <w:i/>
                <w:sz w:val="23"/>
                <w:szCs w:val="23"/>
              </w:rPr>
            </w:pPr>
            <w:r w:rsidRPr="00DD5385">
              <w:rPr>
                <w:rFonts w:cs="Calibri"/>
                <w:i/>
                <w:sz w:val="23"/>
                <w:szCs w:val="23"/>
              </w:rPr>
              <w:t xml:space="preserve">Ask the </w:t>
            </w:r>
            <w:r>
              <w:rPr>
                <w:rFonts w:cs="Calibri"/>
                <w:i/>
                <w:sz w:val="23"/>
                <w:szCs w:val="23"/>
              </w:rPr>
              <w:t>group to ask</w:t>
            </w:r>
            <w:r w:rsidRPr="00DD5385">
              <w:rPr>
                <w:rFonts w:cs="Calibri"/>
                <w:i/>
                <w:sz w:val="23"/>
                <w:szCs w:val="23"/>
              </w:rPr>
              <w:t xml:space="preserve"> any outstanding questions about the workshop content.</w:t>
            </w:r>
          </w:p>
          <w:p w14:paraId="5EBB7165" w14:textId="77777777" w:rsidR="00CC7AC2" w:rsidRDefault="00CC7AC2" w:rsidP="003952AC">
            <w:pPr>
              <w:rPr>
                <w:rFonts w:cs="Calibri"/>
                <w:i/>
                <w:sz w:val="23"/>
                <w:szCs w:val="23"/>
              </w:rPr>
            </w:pPr>
            <w:r w:rsidRPr="00DD5385">
              <w:rPr>
                <w:rFonts w:cs="Calibri"/>
                <w:i/>
                <w:sz w:val="23"/>
                <w:szCs w:val="23"/>
              </w:rPr>
              <w:t>Facilitate a discussi</w:t>
            </w:r>
            <w:r>
              <w:rPr>
                <w:rFonts w:cs="Calibri"/>
                <w:i/>
                <w:sz w:val="23"/>
                <w:szCs w:val="23"/>
              </w:rPr>
              <w:t>on to respond to the questions.</w:t>
            </w:r>
          </w:p>
          <w:p w14:paraId="57FA251A" w14:textId="77777777" w:rsidR="00CC7AC2" w:rsidRPr="00BF1114" w:rsidRDefault="00CC7AC2" w:rsidP="003952AC">
            <w:pPr>
              <w:rPr>
                <w:rFonts w:cs="Calibri"/>
                <w:i/>
                <w:sz w:val="23"/>
                <w:szCs w:val="23"/>
              </w:rPr>
            </w:pPr>
          </w:p>
        </w:tc>
      </w:tr>
    </w:tbl>
    <w:p w14:paraId="4BDFA86B" w14:textId="77777777" w:rsidR="00CC7AC2" w:rsidRPr="00DD5385" w:rsidRDefault="00CC7AC2" w:rsidP="00CC7AC2">
      <w:pPr>
        <w:rPr>
          <w:rFonts w:ascii="Calibri" w:eastAsia="Calibri" w:hAnsi="Calibri" w:cs="Calibri"/>
          <w:b/>
          <w:sz w:val="23"/>
          <w:szCs w:val="23"/>
        </w:rPr>
      </w:pPr>
    </w:p>
    <w:p w14:paraId="4013CD2D" w14:textId="77777777" w:rsidR="00CC7AC2" w:rsidRDefault="00CC7AC2">
      <w:pPr>
        <w:pBdr>
          <w:top w:val="nil"/>
          <w:left w:val="nil"/>
          <w:bottom w:val="nil"/>
          <w:right w:val="nil"/>
          <w:between w:val="nil"/>
        </w:pBdr>
        <w:spacing w:after="10"/>
        <w:rPr>
          <w:rFonts w:ascii="Calibri" w:eastAsia="Calibri" w:hAnsi="Calibri" w:cs="Calibri"/>
          <w:color w:val="000000"/>
          <w:sz w:val="22"/>
          <w:szCs w:val="22"/>
        </w:rPr>
      </w:pPr>
    </w:p>
    <w:sectPr w:rsidR="00CC7AC2">
      <w:headerReference w:type="default" r:id="rId57"/>
      <w:footerReference w:type="even" r:id="rId58"/>
      <w:footerReference w:type="default" r:id="rId59"/>
      <w:footerReference w:type="first" r:id="rId60"/>
      <w:pgSz w:w="12240" w:h="15840"/>
      <w:pgMar w:top="1440" w:right="1440" w:bottom="1440" w:left="1440" w:header="720" w:footer="720" w:gutter="0"/>
      <w:pgNumType w:start="1"/>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A81F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9BAB7" w16cex:dateUtc="2022-03-01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A81F04" w16cid:durableId="25C9BA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DBE881" w14:textId="77777777" w:rsidR="00177512" w:rsidRDefault="00177512">
      <w:r>
        <w:separator/>
      </w:r>
    </w:p>
  </w:endnote>
  <w:endnote w:type="continuationSeparator" w:id="0">
    <w:p w14:paraId="5F782AD9" w14:textId="77777777" w:rsidR="00177512" w:rsidRDefault="00177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BBB8F" w14:textId="77777777" w:rsidR="009E644F" w:rsidRDefault="009E644F">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end"/>
    </w:r>
  </w:p>
  <w:p w14:paraId="07573512" w14:textId="77777777" w:rsidR="009E644F" w:rsidRDefault="009E644F">
    <w:pPr>
      <w:pBdr>
        <w:top w:val="nil"/>
        <w:left w:val="nil"/>
        <w:bottom w:val="nil"/>
        <w:right w:val="nil"/>
        <w:between w:val="nil"/>
      </w:pBdr>
      <w:tabs>
        <w:tab w:val="center" w:pos="4320"/>
        <w:tab w:val="right" w:pos="8640"/>
      </w:tabs>
      <w:ind w:right="360"/>
      <w:rPr>
        <w:rFonts w:ascii="Arial" w:eastAsia="Arial" w:hAnsi="Arial" w:cs="Arial"/>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42FFD" w14:textId="77777777" w:rsidR="009E644F" w:rsidRDefault="009E644F">
    <w:pPr>
      <w:rPr>
        <w:sz w:val="20"/>
        <w:szCs w:val="20"/>
      </w:rPr>
    </w:pPr>
    <w:r>
      <w:rPr>
        <w:sz w:val="20"/>
        <w:szCs w:val="20"/>
      </w:rPr>
      <w:tab/>
    </w:r>
    <w:r>
      <w:rPr>
        <w:sz w:val="20"/>
        <w:szCs w:val="20"/>
      </w:rPr>
      <w:tab/>
    </w:r>
  </w:p>
  <w:p w14:paraId="7251E8E1" w14:textId="77777777" w:rsidR="009E644F" w:rsidRDefault="009E644F">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Page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CC7AC2">
      <w:rPr>
        <w:rFonts w:ascii="Calibri" w:eastAsia="Calibri" w:hAnsi="Calibri" w:cs="Calibri"/>
        <w:noProof/>
        <w:sz w:val="20"/>
        <w:szCs w:val="20"/>
      </w:rPr>
      <w:t>2</w:t>
    </w:r>
    <w:r>
      <w:rPr>
        <w:rFonts w:ascii="Calibri" w:eastAsia="Calibri" w:hAnsi="Calibri" w:cs="Calibr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2032A" w14:textId="77777777" w:rsidR="009E644F" w:rsidRDefault="009E644F">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CCF52" w14:textId="77777777" w:rsidR="00177512" w:rsidRDefault="00177512">
      <w:r>
        <w:separator/>
      </w:r>
    </w:p>
  </w:footnote>
  <w:footnote w:type="continuationSeparator" w:id="0">
    <w:p w14:paraId="292160CA" w14:textId="77777777" w:rsidR="00177512" w:rsidRDefault="00177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955AE" w14:textId="5A564956" w:rsidR="009E644F" w:rsidRDefault="009E644F">
    <w:pPr>
      <w:pBdr>
        <w:top w:val="nil"/>
        <w:left w:val="nil"/>
        <w:bottom w:val="single" w:sz="8" w:space="1" w:color="549E39"/>
        <w:right w:val="nil"/>
        <w:between w:val="nil"/>
      </w:pBdr>
      <w:tabs>
        <w:tab w:val="center" w:pos="4320"/>
        <w:tab w:val="right" w:pos="8640"/>
      </w:tabs>
      <w:rPr>
        <w:rFonts w:ascii="Calibri" w:eastAsia="Calibri" w:hAnsi="Calibri" w:cs="Calibri"/>
        <w:color w:val="000000"/>
        <w:sz w:val="20"/>
        <w:szCs w:val="20"/>
      </w:rPr>
    </w:pPr>
    <w:r>
      <w:rPr>
        <w:rFonts w:ascii="Calibri" w:eastAsia="Calibri" w:hAnsi="Calibri" w:cs="Calibri"/>
        <w:color w:val="000000"/>
        <w:sz w:val="20"/>
        <w:szCs w:val="20"/>
      </w:rPr>
      <w:t>Youth Employment Services YES</w:t>
    </w:r>
    <w:r>
      <w:rPr>
        <w:rFonts w:ascii="Calibri" w:eastAsia="Calibri" w:hAnsi="Calibri" w:cs="Calibri"/>
        <w:b/>
        <w:color w:val="000000"/>
        <w:sz w:val="20"/>
        <w:szCs w:val="20"/>
      </w:rPr>
      <w:tab/>
      <w:t xml:space="preserve">            </w:t>
    </w:r>
    <w:r w:rsidR="00CC7AC2">
      <w:rPr>
        <w:rFonts w:ascii="Calibri" w:eastAsia="Calibri" w:hAnsi="Calibri" w:cs="Calibri"/>
        <w:b/>
        <w:color w:val="000000"/>
        <w:sz w:val="20"/>
        <w:szCs w:val="20"/>
      </w:rPr>
      <w:t xml:space="preserve">                           </w:t>
    </w:r>
    <w:r>
      <w:rPr>
        <w:rFonts w:ascii="Calibri" w:eastAsia="Calibri" w:hAnsi="Calibri" w:cs="Calibri"/>
        <w:b/>
        <w:color w:val="000000"/>
        <w:sz w:val="20"/>
        <w:szCs w:val="20"/>
      </w:rPr>
      <w:t xml:space="preserve"> </w:t>
    </w:r>
    <w:r w:rsidR="00CC7AC2">
      <w:rPr>
        <w:rFonts w:ascii="Calibri" w:eastAsia="Calibri" w:hAnsi="Calibri" w:cs="Calibri"/>
        <w:b/>
        <w:color w:val="000000"/>
        <w:sz w:val="20"/>
        <w:szCs w:val="20"/>
      </w:rPr>
      <w:t>Financial Management for Young Adults</w:t>
    </w:r>
    <w:r>
      <w:rPr>
        <w:rFonts w:ascii="Calibri" w:eastAsia="Calibri" w:hAnsi="Calibri" w:cs="Calibri"/>
        <w:color w:val="000000"/>
        <w:sz w:val="20"/>
        <w:szCs w:val="20"/>
      </w:rPr>
      <w:t xml:space="preserve">: </w:t>
    </w:r>
    <w:r>
      <w:rPr>
        <w:rFonts w:ascii="Calibri" w:eastAsia="Calibri" w:hAnsi="Calibri" w:cs="Calibri"/>
        <w:b/>
        <w:color w:val="000000"/>
        <w:sz w:val="20"/>
        <w:szCs w:val="20"/>
      </w:rPr>
      <w:t>Facilitator’s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7695C"/>
    <w:multiLevelType w:val="multilevel"/>
    <w:tmpl w:val="990CE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527125"/>
    <w:multiLevelType w:val="multilevel"/>
    <w:tmpl w:val="EC087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501AF1"/>
    <w:multiLevelType w:val="multilevel"/>
    <w:tmpl w:val="A5AAE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5214C76"/>
    <w:multiLevelType w:val="hybridMultilevel"/>
    <w:tmpl w:val="5378A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8D84590"/>
    <w:multiLevelType w:val="multilevel"/>
    <w:tmpl w:val="DE0296B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
    <w:nsid w:val="19807CF9"/>
    <w:multiLevelType w:val="multilevel"/>
    <w:tmpl w:val="5332060E"/>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6">
    <w:nsid w:val="1C4D5F14"/>
    <w:multiLevelType w:val="multilevel"/>
    <w:tmpl w:val="96CEC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9E9018E"/>
    <w:multiLevelType w:val="multilevel"/>
    <w:tmpl w:val="9F0288E6"/>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CDB17B1"/>
    <w:multiLevelType w:val="multilevel"/>
    <w:tmpl w:val="100CF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0E752FB"/>
    <w:multiLevelType w:val="multilevel"/>
    <w:tmpl w:val="614642A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0">
    <w:nsid w:val="321D3E5A"/>
    <w:multiLevelType w:val="multilevel"/>
    <w:tmpl w:val="A3AEF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2534786"/>
    <w:multiLevelType w:val="multilevel"/>
    <w:tmpl w:val="53AA0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A3D7B96"/>
    <w:multiLevelType w:val="multilevel"/>
    <w:tmpl w:val="D9B816E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3">
    <w:nsid w:val="3B7C3555"/>
    <w:multiLevelType w:val="multilevel"/>
    <w:tmpl w:val="9B800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BB668BF"/>
    <w:multiLevelType w:val="multilevel"/>
    <w:tmpl w:val="87DEB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E904C95"/>
    <w:multiLevelType w:val="multilevel"/>
    <w:tmpl w:val="6C149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1F10316"/>
    <w:multiLevelType w:val="multilevel"/>
    <w:tmpl w:val="49D4DD46"/>
    <w:lvl w:ilvl="0">
      <w:start w:val="1"/>
      <w:numFmt w:val="decimal"/>
      <w:lvlText w:val="%1."/>
      <w:lvlJc w:val="left"/>
      <w:pPr>
        <w:ind w:left="72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A293BEB"/>
    <w:multiLevelType w:val="multilevel"/>
    <w:tmpl w:val="CEF076FC"/>
    <w:lvl w:ilvl="0">
      <w:start w:val="1"/>
      <w:numFmt w:val="decimal"/>
      <w:lvlText w:val="%1."/>
      <w:lvlJc w:val="left"/>
      <w:pPr>
        <w:ind w:left="720" w:hanging="360"/>
      </w:pPr>
    </w:lvl>
    <w:lvl w:ilvl="1">
      <w:start w:val="2"/>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nsid w:val="51FD1A30"/>
    <w:multiLevelType w:val="hybridMultilevel"/>
    <w:tmpl w:val="8E781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4A03500"/>
    <w:multiLevelType w:val="hybridMultilevel"/>
    <w:tmpl w:val="E5A473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5E16449E"/>
    <w:multiLevelType w:val="multilevel"/>
    <w:tmpl w:val="6B0E591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1">
    <w:nsid w:val="64957BE4"/>
    <w:multiLevelType w:val="multilevel"/>
    <w:tmpl w:val="601ED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8A714CE"/>
    <w:multiLevelType w:val="multilevel"/>
    <w:tmpl w:val="B76E7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9536A43"/>
    <w:multiLevelType w:val="multilevel"/>
    <w:tmpl w:val="B2B20B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70CC0831"/>
    <w:multiLevelType w:val="multilevel"/>
    <w:tmpl w:val="D0D4E0DA"/>
    <w:lvl w:ilvl="0">
      <w:start w:val="1"/>
      <w:numFmt w:val="decimal"/>
      <w:lvlText w:val="%1."/>
      <w:lvlJc w:val="left"/>
      <w:pPr>
        <w:ind w:left="720" w:hanging="360"/>
      </w:pPr>
    </w:lvl>
    <w:lvl w:ilvl="1">
      <w:start w:val="1"/>
      <w:numFmt w:val="decimal"/>
      <w:lvlText w:val="%2."/>
      <w:lvlJc w:val="left"/>
      <w:pPr>
        <w:ind w:left="502"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7D7D7CD5"/>
    <w:multiLevelType w:val="multilevel"/>
    <w:tmpl w:val="ACB04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2"/>
  </w:num>
  <w:num w:numId="3">
    <w:abstractNumId w:val="21"/>
  </w:num>
  <w:num w:numId="4">
    <w:abstractNumId w:val="4"/>
  </w:num>
  <w:num w:numId="5">
    <w:abstractNumId w:val="10"/>
  </w:num>
  <w:num w:numId="6">
    <w:abstractNumId w:val="20"/>
  </w:num>
  <w:num w:numId="7">
    <w:abstractNumId w:val="23"/>
  </w:num>
  <w:num w:numId="8">
    <w:abstractNumId w:val="6"/>
  </w:num>
  <w:num w:numId="9">
    <w:abstractNumId w:val="17"/>
  </w:num>
  <w:num w:numId="10">
    <w:abstractNumId w:val="5"/>
  </w:num>
  <w:num w:numId="11">
    <w:abstractNumId w:val="16"/>
  </w:num>
  <w:num w:numId="12">
    <w:abstractNumId w:val="7"/>
  </w:num>
  <w:num w:numId="13">
    <w:abstractNumId w:val="12"/>
  </w:num>
  <w:num w:numId="14">
    <w:abstractNumId w:val="1"/>
  </w:num>
  <w:num w:numId="15">
    <w:abstractNumId w:val="8"/>
  </w:num>
  <w:num w:numId="16">
    <w:abstractNumId w:val="25"/>
  </w:num>
  <w:num w:numId="17">
    <w:abstractNumId w:val="11"/>
  </w:num>
  <w:num w:numId="18">
    <w:abstractNumId w:val="13"/>
  </w:num>
  <w:num w:numId="19">
    <w:abstractNumId w:val="24"/>
  </w:num>
  <w:num w:numId="20">
    <w:abstractNumId w:val="9"/>
  </w:num>
  <w:num w:numId="21">
    <w:abstractNumId w:val="15"/>
  </w:num>
  <w:num w:numId="22">
    <w:abstractNumId w:val="0"/>
  </w:num>
  <w:num w:numId="23">
    <w:abstractNumId w:val="22"/>
  </w:num>
  <w:num w:numId="24">
    <w:abstractNumId w:val="3"/>
  </w:num>
  <w:num w:numId="25">
    <w:abstractNumId w:val="18"/>
  </w:num>
  <w:num w:numId="26">
    <w:abstractNumId w:val="19"/>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ssandra Waldon">
    <w15:presenceInfo w15:providerId="AD" w15:userId="S::cassandra_waldon@yestoronto.org::549e805b-a1c3-497d-ba1a-a82d2ea8c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0F2"/>
    <w:rsid w:val="00020121"/>
    <w:rsid w:val="00053DE8"/>
    <w:rsid w:val="00054545"/>
    <w:rsid w:val="000B47DF"/>
    <w:rsid w:val="000F1BD1"/>
    <w:rsid w:val="001026BC"/>
    <w:rsid w:val="0010387D"/>
    <w:rsid w:val="001271D2"/>
    <w:rsid w:val="00157D31"/>
    <w:rsid w:val="00177512"/>
    <w:rsid w:val="001F0B96"/>
    <w:rsid w:val="002440F2"/>
    <w:rsid w:val="00245C36"/>
    <w:rsid w:val="002555B4"/>
    <w:rsid w:val="002B0C9A"/>
    <w:rsid w:val="003356D4"/>
    <w:rsid w:val="0035194F"/>
    <w:rsid w:val="003B3989"/>
    <w:rsid w:val="00402A08"/>
    <w:rsid w:val="004704C7"/>
    <w:rsid w:val="0049653C"/>
    <w:rsid w:val="004A498D"/>
    <w:rsid w:val="004D2B27"/>
    <w:rsid w:val="00601F9B"/>
    <w:rsid w:val="00606C76"/>
    <w:rsid w:val="00612216"/>
    <w:rsid w:val="00661468"/>
    <w:rsid w:val="00683AEE"/>
    <w:rsid w:val="006B4476"/>
    <w:rsid w:val="007254D7"/>
    <w:rsid w:val="007269EB"/>
    <w:rsid w:val="007B4B5F"/>
    <w:rsid w:val="00807AC5"/>
    <w:rsid w:val="00875FFB"/>
    <w:rsid w:val="008B6A7D"/>
    <w:rsid w:val="008F3169"/>
    <w:rsid w:val="00993155"/>
    <w:rsid w:val="009E644F"/>
    <w:rsid w:val="009F2FC9"/>
    <w:rsid w:val="00A00889"/>
    <w:rsid w:val="00A0426E"/>
    <w:rsid w:val="00A05D8A"/>
    <w:rsid w:val="00A16626"/>
    <w:rsid w:val="00A731E1"/>
    <w:rsid w:val="00AA2E4A"/>
    <w:rsid w:val="00AB1A77"/>
    <w:rsid w:val="00AE39FC"/>
    <w:rsid w:val="00B01FC1"/>
    <w:rsid w:val="00B42D5A"/>
    <w:rsid w:val="00B47000"/>
    <w:rsid w:val="00B512CA"/>
    <w:rsid w:val="00B6052B"/>
    <w:rsid w:val="00BD7DBD"/>
    <w:rsid w:val="00C30F9B"/>
    <w:rsid w:val="00CA3D90"/>
    <w:rsid w:val="00CA47FA"/>
    <w:rsid w:val="00CC5A38"/>
    <w:rsid w:val="00CC7AC2"/>
    <w:rsid w:val="00CF1188"/>
    <w:rsid w:val="00D46252"/>
    <w:rsid w:val="00D76AD1"/>
    <w:rsid w:val="00DC25FB"/>
    <w:rsid w:val="00DF779A"/>
    <w:rsid w:val="00E41C4A"/>
    <w:rsid w:val="00F0763E"/>
    <w:rsid w:val="00F24B3B"/>
    <w:rsid w:val="00F253C9"/>
    <w:rsid w:val="00F877CA"/>
    <w:rsid w:val="00FE00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B5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776A"/>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pPr>
      <w:keepNext/>
      <w:outlineLvl w:val="3"/>
    </w:pPr>
    <w:rPr>
      <w:rFonts w:ascii="Arial" w:hAnsi="Arial"/>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semiHidden/>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rPr>
  </w:style>
  <w:style w:type="paragraph" w:customStyle="1" w:styleId="Default">
    <w:name w:val="Default"/>
    <w:rsid w:val="00DA1821"/>
    <w:pPr>
      <w:autoSpaceDE w:val="0"/>
      <w:autoSpaceDN w:val="0"/>
      <w:adjustRightInd w:val="0"/>
    </w:pPr>
    <w:rPr>
      <w:rFonts w:ascii="Calibri" w:eastAsia="Calibri" w:hAnsi="Calibri" w:cs="Calibri"/>
      <w:color w:val="000000"/>
    </w:rPr>
  </w:style>
  <w:style w:type="table" w:styleId="TableGrid">
    <w:name w:val="Table Grid"/>
    <w:basedOn w:val="TableNormal"/>
    <w:uiPriority w:val="3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rPr>
  </w:style>
  <w:style w:type="paragraph" w:customStyle="1" w:styleId="H2">
    <w:name w:val="H2"/>
    <w:basedOn w:val="Normal"/>
    <w:next w:val="Normal"/>
    <w:rsid w:val="00337B10"/>
    <w:pPr>
      <w:keepNext/>
      <w:tabs>
        <w:tab w:val="right" w:pos="8460"/>
      </w:tabs>
      <w:spacing w:before="100" w:after="100"/>
      <w:outlineLvl w:val="2"/>
    </w:pPr>
    <w:rPr>
      <w:b/>
      <w:snapToGrid w:val="0"/>
      <w:sz w:val="36"/>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FollowedHyperlink">
    <w:name w:val="FollowedHyperlink"/>
    <w:basedOn w:val="DefaultParagraphFont"/>
    <w:uiPriority w:val="99"/>
    <w:semiHidden/>
    <w:unhideWhenUsed/>
    <w:rsid w:val="00D71026"/>
    <w:rPr>
      <w:color w:val="BA6906" w:themeColor="followedHyperlink"/>
      <w:u w:val="single"/>
    </w:rPr>
  </w:style>
  <w:style w:type="character" w:customStyle="1" w:styleId="Heading1Char">
    <w:name w:val="Heading 1 Char"/>
    <w:basedOn w:val="DefaultParagraphFont"/>
    <w:link w:val="Heading1"/>
    <w:uiPriority w:val="9"/>
    <w:rsid w:val="00FD776A"/>
    <w:rPr>
      <w:rFonts w:asciiTheme="majorHAnsi" w:eastAsiaTheme="majorEastAsia" w:hAnsiTheme="majorHAnsi" w:cstheme="majorBidi"/>
      <w:color w:val="3E762A" w:themeColor="accent1" w:themeShade="BF"/>
      <w:sz w:val="32"/>
      <w:szCs w:val="32"/>
    </w:rPr>
  </w:style>
  <w:style w:type="character" w:styleId="CommentReference">
    <w:name w:val="annotation reference"/>
    <w:basedOn w:val="DefaultParagraphFont"/>
    <w:uiPriority w:val="99"/>
    <w:semiHidden/>
    <w:unhideWhenUsed/>
    <w:rsid w:val="00F4128F"/>
    <w:rPr>
      <w:sz w:val="16"/>
      <w:szCs w:val="16"/>
    </w:rPr>
  </w:style>
  <w:style w:type="paragraph" w:styleId="CommentText">
    <w:name w:val="annotation text"/>
    <w:basedOn w:val="Normal"/>
    <w:link w:val="CommentTextChar"/>
    <w:uiPriority w:val="99"/>
    <w:unhideWhenUsed/>
    <w:rsid w:val="00F4128F"/>
    <w:rPr>
      <w:sz w:val="20"/>
    </w:rPr>
  </w:style>
  <w:style w:type="character" w:customStyle="1" w:styleId="CommentTextChar">
    <w:name w:val="Comment Text Char"/>
    <w:basedOn w:val="DefaultParagraphFont"/>
    <w:link w:val="CommentText"/>
    <w:uiPriority w:val="99"/>
    <w:rsid w:val="00F4128F"/>
  </w:style>
  <w:style w:type="paragraph" w:styleId="CommentSubject">
    <w:name w:val="annotation subject"/>
    <w:basedOn w:val="CommentText"/>
    <w:next w:val="CommentText"/>
    <w:link w:val="CommentSubjectChar"/>
    <w:uiPriority w:val="99"/>
    <w:semiHidden/>
    <w:unhideWhenUsed/>
    <w:rsid w:val="00F4128F"/>
    <w:rPr>
      <w:b/>
      <w:bCs/>
    </w:rPr>
  </w:style>
  <w:style w:type="character" w:customStyle="1" w:styleId="CommentSubjectChar">
    <w:name w:val="Comment Subject Char"/>
    <w:basedOn w:val="CommentTextChar"/>
    <w:link w:val="CommentSubject"/>
    <w:uiPriority w:val="99"/>
    <w:semiHidden/>
    <w:rsid w:val="00F4128F"/>
    <w:rPr>
      <w:b/>
      <w:bCs/>
    </w:rPr>
  </w:style>
  <w:style w:type="paragraph" w:styleId="Revision">
    <w:name w:val="Revision"/>
    <w:hidden/>
    <w:uiPriority w:val="99"/>
    <w:semiHidden/>
    <w:rsid w:val="00F31AC9"/>
  </w:style>
  <w:style w:type="paragraph" w:customStyle="1" w:styleId="p27">
    <w:name w:val="p27"/>
    <w:basedOn w:val="Normal"/>
    <w:rsid w:val="00D50AC1"/>
    <w:pPr>
      <w:widowControl w:val="0"/>
      <w:tabs>
        <w:tab w:val="left" w:pos="720"/>
      </w:tabs>
      <w:autoSpaceDE w:val="0"/>
      <w:autoSpaceDN w:val="0"/>
      <w:adjustRightInd w:val="0"/>
      <w:spacing w:line="240" w:lineRule="atLeast"/>
      <w:jc w:val="both"/>
    </w:pPr>
    <w:rPr>
      <w:sz w:val="20"/>
    </w:rPr>
  </w:style>
  <w:style w:type="character" w:customStyle="1" w:styleId="UnresolvedMention1">
    <w:name w:val="Unresolved Mention1"/>
    <w:basedOn w:val="DefaultParagraphFont"/>
    <w:uiPriority w:val="99"/>
    <w:semiHidden/>
    <w:unhideWhenUsed/>
    <w:rsid w:val="002279DF"/>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CC7AC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776A"/>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pPr>
      <w:keepNext/>
      <w:outlineLvl w:val="3"/>
    </w:pPr>
    <w:rPr>
      <w:rFonts w:ascii="Arial" w:hAnsi="Arial"/>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semiHidden/>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rPr>
  </w:style>
  <w:style w:type="paragraph" w:customStyle="1" w:styleId="Default">
    <w:name w:val="Default"/>
    <w:rsid w:val="00DA1821"/>
    <w:pPr>
      <w:autoSpaceDE w:val="0"/>
      <w:autoSpaceDN w:val="0"/>
      <w:adjustRightInd w:val="0"/>
    </w:pPr>
    <w:rPr>
      <w:rFonts w:ascii="Calibri" w:eastAsia="Calibri" w:hAnsi="Calibri" w:cs="Calibri"/>
      <w:color w:val="000000"/>
    </w:rPr>
  </w:style>
  <w:style w:type="table" w:styleId="TableGrid">
    <w:name w:val="Table Grid"/>
    <w:basedOn w:val="TableNormal"/>
    <w:uiPriority w:val="3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rPr>
  </w:style>
  <w:style w:type="paragraph" w:customStyle="1" w:styleId="H2">
    <w:name w:val="H2"/>
    <w:basedOn w:val="Normal"/>
    <w:next w:val="Normal"/>
    <w:rsid w:val="00337B10"/>
    <w:pPr>
      <w:keepNext/>
      <w:tabs>
        <w:tab w:val="right" w:pos="8460"/>
      </w:tabs>
      <w:spacing w:before="100" w:after="100"/>
      <w:outlineLvl w:val="2"/>
    </w:pPr>
    <w:rPr>
      <w:b/>
      <w:snapToGrid w:val="0"/>
      <w:sz w:val="36"/>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FollowedHyperlink">
    <w:name w:val="FollowedHyperlink"/>
    <w:basedOn w:val="DefaultParagraphFont"/>
    <w:uiPriority w:val="99"/>
    <w:semiHidden/>
    <w:unhideWhenUsed/>
    <w:rsid w:val="00D71026"/>
    <w:rPr>
      <w:color w:val="BA6906" w:themeColor="followedHyperlink"/>
      <w:u w:val="single"/>
    </w:rPr>
  </w:style>
  <w:style w:type="character" w:customStyle="1" w:styleId="Heading1Char">
    <w:name w:val="Heading 1 Char"/>
    <w:basedOn w:val="DefaultParagraphFont"/>
    <w:link w:val="Heading1"/>
    <w:uiPriority w:val="9"/>
    <w:rsid w:val="00FD776A"/>
    <w:rPr>
      <w:rFonts w:asciiTheme="majorHAnsi" w:eastAsiaTheme="majorEastAsia" w:hAnsiTheme="majorHAnsi" w:cstheme="majorBidi"/>
      <w:color w:val="3E762A" w:themeColor="accent1" w:themeShade="BF"/>
      <w:sz w:val="32"/>
      <w:szCs w:val="32"/>
    </w:rPr>
  </w:style>
  <w:style w:type="character" w:styleId="CommentReference">
    <w:name w:val="annotation reference"/>
    <w:basedOn w:val="DefaultParagraphFont"/>
    <w:uiPriority w:val="99"/>
    <w:semiHidden/>
    <w:unhideWhenUsed/>
    <w:rsid w:val="00F4128F"/>
    <w:rPr>
      <w:sz w:val="16"/>
      <w:szCs w:val="16"/>
    </w:rPr>
  </w:style>
  <w:style w:type="paragraph" w:styleId="CommentText">
    <w:name w:val="annotation text"/>
    <w:basedOn w:val="Normal"/>
    <w:link w:val="CommentTextChar"/>
    <w:uiPriority w:val="99"/>
    <w:unhideWhenUsed/>
    <w:rsid w:val="00F4128F"/>
    <w:rPr>
      <w:sz w:val="20"/>
    </w:rPr>
  </w:style>
  <w:style w:type="character" w:customStyle="1" w:styleId="CommentTextChar">
    <w:name w:val="Comment Text Char"/>
    <w:basedOn w:val="DefaultParagraphFont"/>
    <w:link w:val="CommentText"/>
    <w:uiPriority w:val="99"/>
    <w:rsid w:val="00F4128F"/>
  </w:style>
  <w:style w:type="paragraph" w:styleId="CommentSubject">
    <w:name w:val="annotation subject"/>
    <w:basedOn w:val="CommentText"/>
    <w:next w:val="CommentText"/>
    <w:link w:val="CommentSubjectChar"/>
    <w:uiPriority w:val="99"/>
    <w:semiHidden/>
    <w:unhideWhenUsed/>
    <w:rsid w:val="00F4128F"/>
    <w:rPr>
      <w:b/>
      <w:bCs/>
    </w:rPr>
  </w:style>
  <w:style w:type="character" w:customStyle="1" w:styleId="CommentSubjectChar">
    <w:name w:val="Comment Subject Char"/>
    <w:basedOn w:val="CommentTextChar"/>
    <w:link w:val="CommentSubject"/>
    <w:uiPriority w:val="99"/>
    <w:semiHidden/>
    <w:rsid w:val="00F4128F"/>
    <w:rPr>
      <w:b/>
      <w:bCs/>
    </w:rPr>
  </w:style>
  <w:style w:type="paragraph" w:styleId="Revision">
    <w:name w:val="Revision"/>
    <w:hidden/>
    <w:uiPriority w:val="99"/>
    <w:semiHidden/>
    <w:rsid w:val="00F31AC9"/>
  </w:style>
  <w:style w:type="paragraph" w:customStyle="1" w:styleId="p27">
    <w:name w:val="p27"/>
    <w:basedOn w:val="Normal"/>
    <w:rsid w:val="00D50AC1"/>
    <w:pPr>
      <w:widowControl w:val="0"/>
      <w:tabs>
        <w:tab w:val="left" w:pos="720"/>
      </w:tabs>
      <w:autoSpaceDE w:val="0"/>
      <w:autoSpaceDN w:val="0"/>
      <w:adjustRightInd w:val="0"/>
      <w:spacing w:line="240" w:lineRule="atLeast"/>
      <w:jc w:val="both"/>
    </w:pPr>
    <w:rPr>
      <w:sz w:val="20"/>
    </w:rPr>
  </w:style>
  <w:style w:type="character" w:customStyle="1" w:styleId="UnresolvedMention1">
    <w:name w:val="Unresolved Mention1"/>
    <w:basedOn w:val="DefaultParagraphFont"/>
    <w:uiPriority w:val="99"/>
    <w:semiHidden/>
    <w:unhideWhenUsed/>
    <w:rsid w:val="002279DF"/>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CC7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55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hyperlink" Target="https://www.canada.ca/en/revenue-agency/services/tax/individuals/topics/about-your-tax-return/tax-return/completing-a-tax-return/deductions-credits-expenses/deductions-credits-expenses.html" TargetMode="External"/><Relationship Id="rId63" Type="http://schemas.microsoft.com/office/2018/08/relationships/commentsExtensible" Target="commentsExtensible.xml"/><Relationship Id="rId68"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youtu.be/Nr2aK1k1_z4" TargetMode="External"/><Relationship Id="rId37" Type="http://schemas.openxmlformats.org/officeDocument/2006/relationships/hyperlink" Target="https://www.youtube.com/watch?v=wAf0p9gP7oQ" TargetMode="External"/><Relationship Id="rId40" Type="http://schemas.openxmlformats.org/officeDocument/2006/relationships/hyperlink" Target="https://www.creditcanada.com/debt-calculator" TargetMode="External"/><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footer" Target="footer1.xml"/><Relationship Id="rId66" Type="http://schemas.microsoft.com/office/2011/relationships/commentsExtended" Target="commentsExtended.xml"/><Relationship Id="rId5" Type="http://schemas.microsoft.com/office/2007/relationships/stylesWithEffects" Target="stylesWithEffect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hyperlink" Target="https://www.canada.ca/en/services/taxes/income-tax/personal-income-tax/get-ready-taxes.html"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s://www.canada.ca/en/services/taxes/income-tax/personal-income-tax/get-ready-taxes.html" TargetMode="External"/><Relationship Id="rId48" Type="http://schemas.openxmlformats.org/officeDocument/2006/relationships/image" Target="media/image31.png"/><Relationship Id="rId56" Type="http://schemas.openxmlformats.org/officeDocument/2006/relationships/image" Target="media/image38.png"/><Relationship Id="rId64" Type="http://schemas.microsoft.com/office/2016/09/relationships/commentsIds" Target="commentsIds.xml"/><Relationship Id="rId69" Type="http://schemas.openxmlformats.org/officeDocument/2006/relationships/customXml" Target="../customXml/item5.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footer" Target="footer2.xml"/><Relationship Id="rId67"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youtu.be/Gxt5xRdD3bI"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hyperlink" Target="https://www.canada.ca/en/services/taxes/income-tax/personal-income-tax/get-ready-taxes.html" TargetMode="External"/><Relationship Id="rId52" Type="http://schemas.openxmlformats.org/officeDocument/2006/relationships/image" Target="media/image34.png"/><Relationship Id="rId60" Type="http://schemas.openxmlformats.org/officeDocument/2006/relationships/footer" Target="footer3.xm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hyperlink" Target="https://youtu.be/DGo-OhDWIKQ" TargetMode="External"/><Relationship Id="rId55" Type="http://schemas.openxmlformats.org/officeDocument/2006/relationships/image" Target="media/image37.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g3njmn032W2z7jXV4z+boavLLg==">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782AEA033AFB41A3F4A2A0FBBFA5D6" ma:contentTypeVersion="9" ma:contentTypeDescription="Create a new document." ma:contentTypeScope="" ma:versionID="b14dcb06cc87515e3b89602822a0ec14">
  <xsd:schema xmlns:xsd="http://www.w3.org/2001/XMLSchema" xmlns:xs="http://www.w3.org/2001/XMLSchema" xmlns:p="http://schemas.microsoft.com/office/2006/metadata/properties" xmlns:ns2="e8898a08-7430-401b-aee5-4aec9f82340c" xmlns:ns3="5bac47e7-a871-4e45-b29a-69686fb67e80" targetNamespace="http://schemas.microsoft.com/office/2006/metadata/properties" ma:root="true" ma:fieldsID="753224be1a3f9329c3357858e639383c" ns2:_="" ns3:_="">
    <xsd:import namespace="e8898a08-7430-401b-aee5-4aec9f82340c"/>
    <xsd:import namespace="5bac47e7-a871-4e45-b29a-69686fb67e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98a08-7430-401b-aee5-4aec9f823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ac47e7-a871-4e45-b29a-69686fb67e8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DBE569-B058-4527-B11D-30815ABF0430}">
  <ds:schemaRefs>
    <ds:schemaRef ds:uri="http://schemas.openxmlformats.org/officeDocument/2006/bibliography"/>
  </ds:schemaRefs>
</ds:datastoreItem>
</file>

<file path=customXml/itemProps3.xml><?xml version="1.0" encoding="utf-8"?>
<ds:datastoreItem xmlns:ds="http://schemas.openxmlformats.org/officeDocument/2006/customXml" ds:itemID="{FA174375-1361-42D6-A236-15C3E6BAF937}"/>
</file>

<file path=customXml/itemProps4.xml><?xml version="1.0" encoding="utf-8"?>
<ds:datastoreItem xmlns:ds="http://schemas.openxmlformats.org/officeDocument/2006/customXml" ds:itemID="{732131DB-DC57-4015-9424-CECBDBBA4D3A}"/>
</file>

<file path=customXml/itemProps5.xml><?xml version="1.0" encoding="utf-8"?>
<ds:datastoreItem xmlns:ds="http://schemas.openxmlformats.org/officeDocument/2006/customXml" ds:itemID="{09F0B47D-CB48-4E18-860C-8240C5DD0E71}"/>
</file>

<file path=docProps/app.xml><?xml version="1.0" encoding="utf-8"?>
<Properties xmlns="http://schemas.openxmlformats.org/officeDocument/2006/extended-properties" xmlns:vt="http://schemas.openxmlformats.org/officeDocument/2006/docPropsVTypes">
  <Template>Normal</Template>
  <TotalTime>0</TotalTime>
  <Pages>36</Pages>
  <Words>6389</Words>
  <Characters>36420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YES</Company>
  <LinksUpToDate>false</LinksUpToDate>
  <CharactersWithSpaces>42724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 Employment Services - YES</dc:creator>
  <cp:lastModifiedBy>Karlie Fisher</cp:lastModifiedBy>
  <cp:revision>2</cp:revision>
  <dcterms:created xsi:type="dcterms:W3CDTF">2022-03-03T19:16:00Z</dcterms:created>
  <dcterms:modified xsi:type="dcterms:W3CDTF">2022-03-03T19:16:00Z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0x010100D9782AEA033AFB41A3F4A2A0FBBFA5D6</vt:lpwstr>
  </property>
</Properties>
</file>